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2A589" w14:textId="54AADE87" w:rsidR="002165B0" w:rsidRDefault="00C846BB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r w:rsidRPr="00495006">
        <w:rPr>
          <w:rFonts w:ascii="Times New Roman" w:eastAsia="黑体" w:hAnsi="Times New Roman"/>
          <w:sz w:val="32"/>
          <w:szCs w:val="32"/>
        </w:rPr>
        <w:t>附件</w:t>
      </w:r>
    </w:p>
    <w:p w14:paraId="5DBD726B" w14:textId="77777777" w:rsidR="00D5148C" w:rsidRPr="00495006" w:rsidRDefault="00D5148C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</w:p>
    <w:p w14:paraId="5E1AE629" w14:textId="77777777" w:rsidR="00D5148C" w:rsidRDefault="00D5148C" w:rsidP="00D5148C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bookmarkStart w:id="0" w:name="_GoBack"/>
      <w:r>
        <w:rPr>
          <w:rFonts w:ascii="Times New Roman" w:eastAsia="方正小标宋简体" w:hAnsi="Times New Roman"/>
          <w:bCs/>
          <w:sz w:val="36"/>
          <w:szCs w:val="32"/>
        </w:rPr>
        <w:t>202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5</w:t>
      </w:r>
      <w:r>
        <w:rPr>
          <w:rFonts w:ascii="Times New Roman" w:eastAsia="方正小标宋简体" w:hAnsi="Times New Roman"/>
          <w:bCs/>
          <w:sz w:val="36"/>
          <w:szCs w:val="32"/>
        </w:rPr>
        <w:t>年高校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规划建设</w:t>
      </w:r>
      <w:r>
        <w:rPr>
          <w:rFonts w:ascii="Times New Roman" w:eastAsia="方正小标宋简体" w:hAnsi="Times New Roman"/>
          <w:bCs/>
          <w:sz w:val="36"/>
          <w:szCs w:val="32"/>
        </w:rPr>
        <w:t>培训班（第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三</w:t>
      </w:r>
      <w:r>
        <w:rPr>
          <w:rFonts w:ascii="Times New Roman" w:eastAsia="方正小标宋简体" w:hAnsi="Times New Roman"/>
          <w:bCs/>
          <w:sz w:val="36"/>
          <w:szCs w:val="32"/>
        </w:rPr>
        <w:t>期）日程安排</w:t>
      </w:r>
      <w:bookmarkEnd w:id="0"/>
    </w:p>
    <w:p w14:paraId="48FC932E" w14:textId="77777777" w:rsidR="00D5148C" w:rsidRDefault="00D5148C" w:rsidP="00D5148C">
      <w:pPr>
        <w:widowControl/>
        <w:spacing w:line="460" w:lineRule="exact"/>
        <w:jc w:val="center"/>
        <w:rPr>
          <w:rFonts w:ascii="Times New Roman" w:eastAsia="方正小标宋简体" w:hAnsi="Times New Roman"/>
          <w:bCs/>
          <w:sz w:val="24"/>
        </w:rPr>
      </w:pPr>
      <w:r>
        <w:rPr>
          <w:rFonts w:ascii="Times New Roman" w:eastAsia="方正小标宋简体" w:hAnsi="Times New Roman"/>
          <w:bCs/>
          <w:sz w:val="24"/>
        </w:rPr>
        <w:t>（</w:t>
      </w:r>
      <w:r>
        <w:rPr>
          <w:rFonts w:ascii="Times New Roman" w:eastAsia="方正小标宋简体" w:hAnsi="Times New Roman" w:hint="eastAsia"/>
          <w:bCs/>
          <w:sz w:val="24"/>
        </w:rPr>
        <w:t>合肥</w:t>
      </w:r>
      <w:r w:rsidRPr="00EA2767">
        <w:rPr>
          <w:rFonts w:ascii="Times New Roman" w:eastAsia="方正小标宋简体" w:hAnsi="Times New Roman" w:hint="eastAsia"/>
          <w:bCs/>
          <w:sz w:val="24"/>
        </w:rPr>
        <w:t>·</w:t>
      </w:r>
      <w:r>
        <w:rPr>
          <w:rFonts w:ascii="Times New Roman" w:eastAsia="方正小标宋简体" w:hAnsi="Times New Roman" w:hint="eastAsia"/>
          <w:bCs/>
          <w:sz w:val="24"/>
        </w:rPr>
        <w:t>合肥工业</w:t>
      </w:r>
      <w:r w:rsidRPr="00460B2A">
        <w:rPr>
          <w:rFonts w:ascii="Times New Roman" w:eastAsia="方正小标宋简体" w:hAnsi="Times New Roman" w:hint="eastAsia"/>
          <w:bCs/>
          <w:sz w:val="24"/>
        </w:rPr>
        <w:t>大学</w:t>
      </w:r>
      <w:r>
        <w:rPr>
          <w:rFonts w:ascii="Times New Roman" w:eastAsia="方正小标宋简体" w:hAnsi="Times New Roman"/>
          <w:bCs/>
          <w:sz w:val="24"/>
        </w:rPr>
        <w:t>）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88"/>
      </w:tblGrid>
      <w:tr w:rsidR="00D5148C" w14:paraId="61B514CF" w14:textId="77777777" w:rsidTr="00A07441">
        <w:trPr>
          <w:trHeight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1C7C" w14:textId="77777777" w:rsidR="00D5148C" w:rsidRDefault="00D5148C" w:rsidP="00A07441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938B" w14:textId="77777777" w:rsidR="00D5148C" w:rsidRDefault="00D5148C" w:rsidP="00A07441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内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容</w:t>
            </w:r>
          </w:p>
        </w:tc>
      </w:tr>
      <w:tr w:rsidR="00D5148C" w14:paraId="78203010" w14:textId="77777777" w:rsidTr="00A07441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36D1" w14:textId="77777777" w:rsidR="00D5148C" w:rsidRDefault="00D5148C" w:rsidP="00A07441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11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4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FE629" w14:textId="77777777" w:rsidR="00D5148C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全天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A503" w14:textId="77777777" w:rsidR="00D5148C" w:rsidRDefault="00D5148C" w:rsidP="00A07441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报到、领取培训材料</w:t>
            </w:r>
          </w:p>
        </w:tc>
      </w:tr>
      <w:tr w:rsidR="00D5148C" w14:paraId="545C66A1" w14:textId="77777777" w:rsidTr="00A07441">
        <w:trPr>
          <w:trHeight w:val="469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0DD10" w14:textId="77777777" w:rsidR="00D5148C" w:rsidRDefault="00D5148C" w:rsidP="00A07441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11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5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D5D0C" w14:textId="77777777" w:rsidR="00D5148C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上午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74B9C" w14:textId="77777777" w:rsidR="00D5148C" w:rsidRPr="002565AD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合肥工业</w:t>
            </w:r>
            <w:r w:rsidRPr="002565AD">
              <w:rPr>
                <w:rFonts w:ascii="Times New Roman" w:eastAsia="仿宋_GB2312" w:hAnsi="Times New Roman"/>
              </w:rPr>
              <w:t>大学</w:t>
            </w:r>
            <w:r>
              <w:rPr>
                <w:rFonts w:ascii="Times New Roman" w:eastAsia="仿宋_GB2312" w:hAnsi="Times New Roman"/>
              </w:rPr>
              <w:t>领导致欢迎</w:t>
            </w:r>
            <w:r>
              <w:rPr>
                <w:rFonts w:ascii="Times New Roman" w:eastAsia="仿宋_GB2312" w:hAnsi="Times New Roman" w:hint="eastAsia"/>
              </w:rPr>
              <w:t>词</w:t>
            </w:r>
          </w:p>
        </w:tc>
      </w:tr>
      <w:tr w:rsidR="00D5148C" w14:paraId="68461688" w14:textId="77777777" w:rsidTr="00A07441">
        <w:trPr>
          <w:trHeight w:val="46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A08D9" w14:textId="77777777" w:rsidR="00D5148C" w:rsidRDefault="00D5148C" w:rsidP="00A07441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6F49" w14:textId="77777777" w:rsidR="00D5148C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40023" w14:textId="77777777" w:rsidR="00D5148C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教育部学校规划建设发展中心领导致词</w:t>
            </w:r>
          </w:p>
        </w:tc>
      </w:tr>
      <w:tr w:rsidR="00D5148C" w14:paraId="6EE63059" w14:textId="77777777" w:rsidTr="00A07441">
        <w:trPr>
          <w:trHeight w:val="6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B4BC0" w14:textId="77777777" w:rsidR="00D5148C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5F79D" w14:textId="77777777" w:rsidR="00D5148C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2D54" w14:textId="77777777" w:rsidR="00D5148C" w:rsidRPr="006F7070" w:rsidRDefault="00D5148C" w:rsidP="00A07441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bookmarkStart w:id="1" w:name="OLE_LINK5"/>
            <w:r w:rsidRPr="005B4002">
              <w:rPr>
                <w:rFonts w:ascii="Times New Roman" w:eastAsia="仿宋_GB2312" w:hAnsi="Times New Roman" w:hint="eastAsia"/>
                <w:b/>
                <w:bCs/>
              </w:rPr>
              <w:t>中国大学的战略与规划</w:t>
            </w:r>
          </w:p>
          <w:bookmarkEnd w:id="1"/>
          <w:p w14:paraId="5FBCF3EA" w14:textId="41F1500F" w:rsidR="00D5148C" w:rsidRPr="0024037D" w:rsidRDefault="00D5148C" w:rsidP="00A07441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highlight w:val="yellow"/>
              </w:rPr>
            </w:pPr>
            <w:r w:rsidRPr="005B4002">
              <w:rPr>
                <w:rFonts w:ascii="Times New Roman" w:eastAsia="仿宋_GB2312" w:hAnsi="Times New Roman" w:hint="eastAsia"/>
                <w:bCs/>
              </w:rPr>
              <w:t>中国人民大学评价研究中心执行主任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</w:rPr>
              <w:t>周光礼</w:t>
            </w:r>
          </w:p>
        </w:tc>
      </w:tr>
      <w:tr w:rsidR="00D5148C" w14:paraId="1FED5043" w14:textId="77777777" w:rsidTr="00A07441">
        <w:trPr>
          <w:trHeight w:val="29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A618" w14:textId="77777777" w:rsidR="00D5148C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59F97" w14:textId="77777777" w:rsidR="00D5148C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3886" w14:textId="77777777" w:rsidR="00D5148C" w:rsidRPr="002565AD" w:rsidRDefault="00D5148C" w:rsidP="00A07441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D5148C" w14:paraId="116A4DDD" w14:textId="77777777" w:rsidTr="00A07441">
        <w:trPr>
          <w:trHeight w:val="7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DD2C" w14:textId="77777777" w:rsidR="00D5148C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DE216" w14:textId="77777777" w:rsidR="00D5148C" w:rsidRDefault="00D5148C" w:rsidP="00A07441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7F51" w14:textId="77777777" w:rsidR="00340D66" w:rsidRDefault="00340D66" w:rsidP="00A07441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</w:rPr>
            </w:pPr>
            <w:r w:rsidRPr="00340D66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筑牢育人基石：校舍更新改造的宏观布局与实践路径</w:t>
            </w:r>
          </w:p>
          <w:p w14:paraId="5D473EA2" w14:textId="65EACA3D" w:rsidR="00D5148C" w:rsidRPr="00D21581" w:rsidRDefault="00340D66" w:rsidP="00A07441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 w:rsidRPr="00340D66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——以合肥工业大学为例</w:t>
            </w:r>
          </w:p>
          <w:p w14:paraId="113AA220" w14:textId="12A22A03" w:rsidR="00D5148C" w:rsidRPr="00C27065" w:rsidRDefault="00340D66" w:rsidP="00340D6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</w:rPr>
            </w:pPr>
            <w:r w:rsidRPr="00340D66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合肥工业大学党委副书记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proofErr w:type="gramStart"/>
            <w:r w:rsidRPr="00340D66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严福平</w:t>
            </w:r>
            <w:proofErr w:type="gramEnd"/>
          </w:p>
        </w:tc>
      </w:tr>
      <w:tr w:rsidR="0071092A" w14:paraId="5400562F" w14:textId="77777777" w:rsidTr="002C0EEE">
        <w:trPr>
          <w:trHeight w:val="66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9DF84" w14:textId="77777777" w:rsidR="0071092A" w:rsidRDefault="0071092A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0A8B0" w14:textId="77777777" w:rsidR="0071092A" w:rsidRDefault="0071092A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44AB1" w14:textId="74C33296" w:rsidR="0071092A" w:rsidRPr="00D21581" w:rsidRDefault="0071092A" w:rsidP="00A07441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 w:rsidRPr="00A140BB">
              <w:rPr>
                <w:rFonts w:ascii="Times New Roman" w:eastAsia="仿宋_GB2312" w:hAnsi="Times New Roman" w:hint="eastAsia"/>
                <w:b/>
              </w:rPr>
              <w:t>教育建筑遗产保护与传承发展实践</w:t>
            </w:r>
          </w:p>
          <w:p w14:paraId="60025193" w14:textId="36DF07BD" w:rsidR="0071092A" w:rsidRPr="00107393" w:rsidRDefault="0071092A" w:rsidP="00A07441">
            <w:pPr>
              <w:jc w:val="center"/>
              <w:rPr>
                <w:rFonts w:ascii="Times New Roman" w:eastAsia="仿宋_GB2312" w:hAnsi="Times New Roman"/>
                <w:bCs/>
              </w:rPr>
            </w:pPr>
            <w:bookmarkStart w:id="2" w:name="OLE_LINK6"/>
            <w:r w:rsidRPr="00E131DE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天津大学建筑设计规划研究总院</w:t>
            </w:r>
            <w:r w:rsidR="00117EAF" w:rsidRPr="00117EAF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院长助理</w:t>
            </w:r>
            <w:r w:rsidRPr="00E131DE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、文化遗产保护发展</w:t>
            </w:r>
            <w:proofErr w:type="gramStart"/>
            <w:r w:rsidRPr="00E131DE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院</w:t>
            </w:r>
            <w:proofErr w:type="gramEnd"/>
            <w:r w:rsidRPr="00E131DE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院长</w:t>
            </w:r>
            <w:r w:rsidRPr="00E131DE"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proofErr w:type="gramStart"/>
            <w:r w:rsidRPr="00E131DE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朱阳</w:t>
            </w:r>
            <w:bookmarkEnd w:id="2"/>
            <w:proofErr w:type="gramEnd"/>
          </w:p>
        </w:tc>
      </w:tr>
      <w:tr w:rsidR="0071092A" w14:paraId="49684E6E" w14:textId="77777777" w:rsidTr="00A07441">
        <w:trPr>
          <w:trHeight w:val="22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7247D" w14:textId="77777777" w:rsidR="0071092A" w:rsidRDefault="0071092A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F99F7" w14:textId="77777777" w:rsidR="0071092A" w:rsidRDefault="0071092A" w:rsidP="00A07441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684D" w14:textId="77777777" w:rsidR="0071092A" w:rsidRPr="002565AD" w:rsidRDefault="0071092A" w:rsidP="00A07441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休息</w:t>
            </w:r>
          </w:p>
        </w:tc>
      </w:tr>
      <w:tr w:rsidR="0071092A" w14:paraId="1986DAB7" w14:textId="77777777" w:rsidTr="00A07441">
        <w:trPr>
          <w:trHeight w:val="22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A090" w14:textId="77777777" w:rsidR="0071092A" w:rsidRDefault="0071092A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7C8C" w14:textId="77777777" w:rsidR="0071092A" w:rsidRDefault="0071092A" w:rsidP="00A07441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BE3B" w14:textId="777AF170" w:rsidR="0071092A" w:rsidRPr="00D21581" w:rsidRDefault="0071092A" w:rsidP="000D1D3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校园更新改造中的文化传承</w:t>
            </w:r>
            <w:r w:rsidR="00E75D37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——以厦门大学为例</w:t>
            </w:r>
          </w:p>
          <w:p w14:paraId="5391C030" w14:textId="21279DCC" w:rsidR="0071092A" w:rsidRPr="009F5953" w:rsidRDefault="0071092A" w:rsidP="000D1D35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厦门大学</w:t>
            </w:r>
            <w:r w:rsidRPr="00C04859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建筑学院副院长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C04859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张燕来</w:t>
            </w:r>
          </w:p>
        </w:tc>
      </w:tr>
      <w:tr w:rsidR="00691806" w14:paraId="6FFA2076" w14:textId="77777777" w:rsidTr="00A07441">
        <w:trPr>
          <w:trHeight w:val="66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159D2" w14:textId="77777777" w:rsidR="00691806" w:rsidRDefault="00691806" w:rsidP="00A07441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11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6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FC819" w14:textId="77777777" w:rsidR="00691806" w:rsidRDefault="00691806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35C2" w14:textId="2828406E" w:rsidR="00691806" w:rsidRPr="00D21581" w:rsidRDefault="00691806" w:rsidP="005A41A5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bookmarkStart w:id="3" w:name="OLE_LINK4"/>
            <w:r w:rsidRPr="005A41A5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生态</w:t>
            </w:r>
            <w:r w:rsidRPr="005A41A5">
              <w:rPr>
                <w:rFonts w:ascii="Courier New" w:eastAsia="仿宋_GB2312" w:hAnsi="Courier New" w:cs="Courier New"/>
                <w:b/>
                <w:bCs/>
                <w:color w:val="000000" w:themeColor="text1"/>
              </w:rPr>
              <w:t>•</w:t>
            </w:r>
            <w:r w:rsidRPr="005A41A5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</w:rPr>
              <w:t>生机</w:t>
            </w:r>
            <w:r w:rsidRPr="005A41A5">
              <w:rPr>
                <w:rFonts w:ascii="Courier New" w:eastAsia="仿宋_GB2312" w:hAnsi="Courier New" w:cs="Courier New"/>
                <w:b/>
                <w:bCs/>
                <w:color w:val="000000" w:themeColor="text1"/>
              </w:rPr>
              <w:t>•</w:t>
            </w:r>
            <w:r w:rsidRPr="005A41A5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</w:rPr>
              <w:t>生活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——</w:t>
            </w:r>
            <w:r w:rsidRPr="005A41A5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构建社交赋能、健康生活的未来学子社区</w:t>
            </w:r>
          </w:p>
          <w:p w14:paraId="3CF722AD" w14:textId="59B65D7A" w:rsidR="00691806" w:rsidRPr="00BE61F6" w:rsidRDefault="00691806" w:rsidP="005A41A5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5A41A5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同济大学建筑设计研究院总建筑师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5A41A5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江立敏</w:t>
            </w:r>
            <w:bookmarkEnd w:id="3"/>
          </w:p>
        </w:tc>
      </w:tr>
      <w:tr w:rsidR="00691806" w14:paraId="7713B251" w14:textId="77777777" w:rsidTr="00BB5946">
        <w:trPr>
          <w:trHeight w:val="2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C31FF" w14:textId="77777777" w:rsidR="00691806" w:rsidRDefault="00691806" w:rsidP="00A07441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6E976" w14:textId="77777777" w:rsidR="00691806" w:rsidRDefault="00691806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4E4E" w14:textId="77777777" w:rsidR="00691806" w:rsidRPr="002565AD" w:rsidRDefault="00691806" w:rsidP="00A07441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休息</w:t>
            </w:r>
          </w:p>
        </w:tc>
      </w:tr>
      <w:tr w:rsidR="00691806" w14:paraId="7AD85AFB" w14:textId="77777777" w:rsidTr="00BB5946">
        <w:trPr>
          <w:trHeight w:val="2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655A0" w14:textId="77777777" w:rsidR="00691806" w:rsidRDefault="00691806" w:rsidP="00A07441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9B7E" w14:textId="77777777" w:rsidR="00691806" w:rsidRDefault="00691806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F7DF" w14:textId="3248E00B" w:rsidR="00691806" w:rsidRPr="00D21581" w:rsidRDefault="00691806" w:rsidP="00E75D3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bookmarkStart w:id="4" w:name="OLE_LINK12"/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可</w:t>
            </w:r>
            <w:bookmarkStart w:id="5" w:name="_Hlk209943552"/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持续发展目标下的高校校园更新改造探索</w:t>
            </w:r>
            <w:r w:rsidRPr="00340D66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实践</w:t>
            </w:r>
            <w:bookmarkEnd w:id="4"/>
            <w:r w:rsidRPr="00340D66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——以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复旦</w:t>
            </w:r>
            <w:r w:rsidRPr="00340D66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大学为例</w:t>
            </w:r>
          </w:p>
          <w:p w14:paraId="045CE561" w14:textId="1433DB46" w:rsidR="00691806" w:rsidRDefault="00691806" w:rsidP="0071092A">
            <w:pPr>
              <w:jc w:val="center"/>
              <w:rPr>
                <w:rFonts w:ascii="Times New Roman" w:eastAsia="仿宋_GB2312" w:hAnsi="Times New Roman"/>
                <w:bCs/>
              </w:rPr>
            </w:pPr>
            <w:bookmarkStart w:id="6" w:name="OLE_LINK13"/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复</w:t>
            </w:r>
            <w:bookmarkEnd w:id="5"/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旦大学基本建设处处长</w:t>
            </w:r>
            <w:bookmarkEnd w:id="6"/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李卫国</w:t>
            </w:r>
          </w:p>
        </w:tc>
      </w:tr>
      <w:tr w:rsidR="00691806" w14:paraId="2A80D4D1" w14:textId="77777777" w:rsidTr="00BB5946">
        <w:trPr>
          <w:trHeight w:val="28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24526" w14:textId="77777777" w:rsidR="00691806" w:rsidRDefault="00691806" w:rsidP="00A07441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918D" w14:textId="77777777" w:rsidR="00691806" w:rsidRDefault="00691806" w:rsidP="0071092A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37CE" w14:textId="77777777" w:rsidR="00691806" w:rsidRPr="009A254B" w:rsidRDefault="00691806" w:rsidP="003016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 w:rsidRPr="009A254B">
              <w:rPr>
                <w:rFonts w:ascii="Times New Roman" w:eastAsia="仿宋_GB2312" w:hAnsi="Times New Roman" w:hint="eastAsia"/>
                <w:b/>
                <w:bCs/>
              </w:rPr>
              <w:t>校园存量用地评价与高效利用</w:t>
            </w:r>
          </w:p>
          <w:p w14:paraId="14B6239C" w14:textId="698157CD" w:rsidR="00691806" w:rsidRPr="00301696" w:rsidRDefault="00691806" w:rsidP="003016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 w:rsidRPr="009A254B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教育部学校规划建设发展中心规划与建设处</w:t>
            </w:r>
            <w:r w:rsidRPr="009A254B">
              <w:rPr>
                <w:rFonts w:ascii="Times New Roman" w:eastAsia="仿宋_GB2312" w:hAnsi="Times New Roman"/>
                <w:bCs/>
                <w:color w:val="000000" w:themeColor="text1"/>
              </w:rPr>
              <w:t xml:space="preserve"> </w:t>
            </w:r>
            <w:r w:rsidRPr="009A254B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崔楠</w:t>
            </w:r>
          </w:p>
        </w:tc>
      </w:tr>
      <w:tr w:rsidR="004601ED" w14:paraId="0123A61F" w14:textId="77777777" w:rsidTr="00A07441">
        <w:trPr>
          <w:trHeight w:val="73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111CC" w14:textId="77777777" w:rsidR="004601ED" w:rsidRDefault="004601ED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4779B" w14:textId="77777777" w:rsidR="004601ED" w:rsidRDefault="004601ED" w:rsidP="00A07441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50ED7" w14:textId="56F58A87" w:rsidR="004601ED" w:rsidRPr="009B3C28" w:rsidRDefault="004601ED" w:rsidP="003016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bookmarkStart w:id="7" w:name="_Hlk209536594"/>
            <w:bookmarkStart w:id="8" w:name="OLE_LINK3"/>
            <w:r w:rsidRPr="009B3C28">
              <w:rPr>
                <w:rFonts w:ascii="Times New Roman" w:eastAsia="仿宋_GB2312" w:hAnsi="Times New Roman" w:hint="eastAsia"/>
                <w:b/>
                <w:bCs/>
              </w:rPr>
              <w:t>徽派建筑营造技艺与数字徽州创意表达</w:t>
            </w:r>
            <w:bookmarkEnd w:id="7"/>
          </w:p>
          <w:p w14:paraId="0402F953" w14:textId="443F33FC" w:rsidR="004601ED" w:rsidRPr="00C40ADD" w:rsidRDefault="004601ED" w:rsidP="003016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9B3C28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合肥工业大学建筑与艺术学院教授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/</w:t>
            </w:r>
            <w:r w:rsidRPr="009B3C28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安徽省土木建筑学会副理事长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9B3C28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陈刚</w:t>
            </w:r>
            <w:bookmarkEnd w:id="8"/>
          </w:p>
        </w:tc>
      </w:tr>
      <w:tr w:rsidR="004601ED" w14:paraId="083BEBC6" w14:textId="77777777" w:rsidTr="0058613C">
        <w:trPr>
          <w:trHeight w:val="22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892E1" w14:textId="77777777" w:rsidR="004601ED" w:rsidRDefault="004601ED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7B49C" w14:textId="77777777" w:rsidR="004601ED" w:rsidRDefault="004601ED" w:rsidP="00A07441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6EB5" w14:textId="77777777" w:rsidR="004601ED" w:rsidRPr="00BE3CB0" w:rsidRDefault="004601ED" w:rsidP="00A07441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休息</w:t>
            </w:r>
          </w:p>
        </w:tc>
      </w:tr>
      <w:tr w:rsidR="004601ED" w14:paraId="6249E446" w14:textId="77777777" w:rsidTr="0058613C">
        <w:trPr>
          <w:trHeight w:val="66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0D27C" w14:textId="77777777" w:rsidR="004601ED" w:rsidRDefault="004601ED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7CACB" w14:textId="77777777" w:rsidR="004601ED" w:rsidRDefault="004601ED" w:rsidP="00A07441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789D" w14:textId="77777777" w:rsidR="004601ED" w:rsidRDefault="004601ED" w:rsidP="00E75D3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r w:rsidRPr="00172ED4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AIGC</w:t>
            </w:r>
            <w:r w:rsidRPr="00172ED4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助力校园改造，重塑人才培养全过程</w:t>
            </w:r>
          </w:p>
          <w:p w14:paraId="23A3E9B7" w14:textId="36F02575" w:rsidR="004601ED" w:rsidRPr="00BE3CB0" w:rsidRDefault="004601ED" w:rsidP="00E75D3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172ED4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北京竞业达数码科技股份有限公司智慧教学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>事业部</w:t>
            </w:r>
            <w:r w:rsidRPr="00172ED4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总裁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172ED4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熊伟</w:t>
            </w:r>
          </w:p>
        </w:tc>
      </w:tr>
      <w:tr w:rsidR="004601ED" w14:paraId="7D864BF7" w14:textId="77777777" w:rsidTr="0058613C">
        <w:trPr>
          <w:trHeight w:val="66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F15C3" w14:textId="77777777" w:rsidR="004601ED" w:rsidRDefault="004601ED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C31D" w14:textId="77777777" w:rsidR="004601ED" w:rsidRDefault="004601ED" w:rsidP="00A07441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62C8B" w14:textId="77777777" w:rsidR="004601ED" w:rsidRPr="00D21581" w:rsidRDefault="004601ED" w:rsidP="00E75D3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color w:val="000000" w:themeColor="text1"/>
              </w:rPr>
            </w:pPr>
            <w:bookmarkStart w:id="9" w:name="_Hlk209536616"/>
            <w:r w:rsidRPr="003B34CE">
              <w:rPr>
                <w:rFonts w:ascii="Times New Roman" w:eastAsia="仿宋_GB2312" w:hAnsi="Times New Roman" w:hint="eastAsia"/>
                <w:b/>
                <w:bCs/>
                <w:color w:val="000000" w:themeColor="text1"/>
              </w:rPr>
              <w:t>基于场所精神塑造的景观空间更新策略</w:t>
            </w:r>
            <w:bookmarkEnd w:id="9"/>
          </w:p>
          <w:p w14:paraId="1934113F" w14:textId="26C7BBDF" w:rsidR="004601ED" w:rsidRPr="003B34CE" w:rsidRDefault="004601ED" w:rsidP="00E75D37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</w:rPr>
            </w:pPr>
            <w:r w:rsidRPr="0021760A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笛东规划设计（北京）股份有限公司董事长兼首席设计师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</w:rPr>
              <w:t xml:space="preserve"> </w:t>
            </w:r>
            <w:r w:rsidRPr="00181867">
              <w:rPr>
                <w:rFonts w:ascii="Times New Roman" w:eastAsia="仿宋_GB2312" w:hAnsi="Times New Roman" w:hint="eastAsia"/>
                <w:bCs/>
                <w:color w:val="000000" w:themeColor="text1"/>
              </w:rPr>
              <w:t>袁松亭</w:t>
            </w:r>
          </w:p>
        </w:tc>
      </w:tr>
      <w:tr w:rsidR="00D5148C" w14:paraId="52CA76B6" w14:textId="77777777" w:rsidTr="00A07441">
        <w:trPr>
          <w:trHeight w:val="3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7469E" w14:textId="77777777" w:rsidR="00D5148C" w:rsidRDefault="00D5148C" w:rsidP="00A07441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11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 w:hint="eastAsia"/>
              </w:rPr>
              <w:t>7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F889" w14:textId="77777777" w:rsidR="00D5148C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55F4" w14:textId="1EF44061" w:rsidR="00D5148C" w:rsidRDefault="00CB00AD" w:rsidP="00CB00AD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赴</w:t>
            </w:r>
            <w:r w:rsidRPr="00CB00AD">
              <w:rPr>
                <w:rFonts w:ascii="Times New Roman" w:eastAsia="仿宋_GB2312" w:hAnsi="Times New Roman" w:hint="eastAsia"/>
              </w:rPr>
              <w:t>合肥工业大学（屯溪路校区）</w:t>
            </w:r>
            <w:r>
              <w:rPr>
                <w:rFonts w:ascii="Times New Roman" w:eastAsia="仿宋_GB2312" w:hAnsi="Times New Roman" w:hint="eastAsia"/>
              </w:rPr>
              <w:t>、</w:t>
            </w:r>
            <w:r w:rsidRPr="00CB00AD">
              <w:rPr>
                <w:rFonts w:ascii="Times New Roman" w:eastAsia="仿宋_GB2312" w:hAnsi="Times New Roman" w:hint="eastAsia"/>
              </w:rPr>
              <w:t>合肥城市建设馆</w:t>
            </w:r>
            <w:r w:rsidR="00D5148C" w:rsidRPr="002565AD">
              <w:rPr>
                <w:rFonts w:ascii="Times New Roman" w:eastAsia="仿宋_GB2312" w:hAnsi="Times New Roman"/>
              </w:rPr>
              <w:t>现场教学</w:t>
            </w:r>
          </w:p>
        </w:tc>
      </w:tr>
      <w:tr w:rsidR="00D5148C" w14:paraId="413FD71A" w14:textId="77777777" w:rsidTr="00A07441">
        <w:trPr>
          <w:trHeight w:val="27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914BC" w14:textId="77777777" w:rsidR="00D5148C" w:rsidRDefault="00D5148C" w:rsidP="00A07441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4A5C" w14:textId="77777777" w:rsidR="00D5148C" w:rsidRDefault="00D5148C" w:rsidP="00A07441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A91FF" w14:textId="77777777" w:rsidR="00D5148C" w:rsidRDefault="00D5148C" w:rsidP="00A07441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b/>
              </w:rPr>
              <w:t>颁发结业证书</w:t>
            </w:r>
          </w:p>
        </w:tc>
      </w:tr>
      <w:tr w:rsidR="00D5148C" w14:paraId="41B9CD7F" w14:textId="77777777" w:rsidTr="00A07441">
        <w:trPr>
          <w:trHeight w:val="27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D6C3" w14:textId="77777777" w:rsidR="00D5148C" w:rsidRDefault="00D5148C" w:rsidP="00A07441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DA45" w14:textId="77777777" w:rsidR="00D5148C" w:rsidRDefault="00D5148C" w:rsidP="00A07441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46455" w14:textId="77777777" w:rsidR="00D5148C" w:rsidRDefault="00D5148C" w:rsidP="00A07441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离会</w:t>
            </w:r>
          </w:p>
        </w:tc>
      </w:tr>
    </w:tbl>
    <w:p w14:paraId="64300956" w14:textId="77777777" w:rsidR="002165B0" w:rsidRDefault="002165B0" w:rsidP="00FB451F">
      <w:pPr>
        <w:widowControl/>
        <w:spacing w:line="20" w:lineRule="exact"/>
        <w:rPr>
          <w:rFonts w:ascii="Times New Roman" w:hAnsi="Times New Roman"/>
        </w:rPr>
      </w:pPr>
    </w:p>
    <w:sectPr w:rsidR="002165B0" w:rsidSect="009B7CC4">
      <w:footerReference w:type="even" r:id="rId8"/>
      <w:footerReference w:type="default" r:id="rId9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C0851" w14:textId="77777777" w:rsidR="000A32F9" w:rsidRDefault="000A32F9">
      <w:r>
        <w:separator/>
      </w:r>
    </w:p>
  </w:endnote>
  <w:endnote w:type="continuationSeparator" w:id="0">
    <w:p w14:paraId="0D8BC456" w14:textId="77777777" w:rsidR="000A32F9" w:rsidRDefault="000A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48588ECC" w14:textId="77777777" w:rsidR="002165B0" w:rsidRDefault="00C846BB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0EBA7BFC" w14:textId="47D86180" w:rsidR="002165B0" w:rsidRDefault="00C846BB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 w:rsidR="009B7CC4"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 w:rsidR="009B7CC4">
          <w:rPr>
            <w:rFonts w:asciiTheme="minorEastAsia" w:hAnsiTheme="minorEastAsia"/>
            <w:sz w:val="28"/>
          </w:rPr>
          <w:fldChar w:fldCharType="separate"/>
        </w:r>
        <w:r w:rsidR="00315BDA" w:rsidRPr="00315BDA">
          <w:rPr>
            <w:rFonts w:asciiTheme="minorEastAsia" w:hAnsiTheme="minorEastAsia"/>
            <w:noProof/>
            <w:sz w:val="28"/>
            <w:lang w:val="zh-CN"/>
          </w:rPr>
          <w:t>1</w:t>
        </w:r>
        <w:r w:rsidR="009B7CC4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 xml:space="preserve">— </w:t>
        </w:r>
      </w:p>
    </w:sdtContent>
  </w:sdt>
  <w:p w14:paraId="2333232D" w14:textId="77777777" w:rsidR="002165B0" w:rsidRDefault="002165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029CF" w14:textId="77777777" w:rsidR="000A32F9" w:rsidRDefault="000A32F9">
      <w:r>
        <w:separator/>
      </w:r>
    </w:p>
  </w:footnote>
  <w:footnote w:type="continuationSeparator" w:id="0">
    <w:p w14:paraId="3BD63FE0" w14:textId="77777777" w:rsidR="000A32F9" w:rsidRDefault="000A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Y2MxYjJjMDkwOTZhOTc1Y2ZlNTNmMmI1ZjUzNjQifQ=="/>
  </w:docVars>
  <w:rsids>
    <w:rsidRoot w:val="7C1D6AF4"/>
    <w:rsid w:val="00004B0A"/>
    <w:rsid w:val="0000799F"/>
    <w:rsid w:val="00012CA0"/>
    <w:rsid w:val="00013C45"/>
    <w:rsid w:val="00014057"/>
    <w:rsid w:val="0003261E"/>
    <w:rsid w:val="00033043"/>
    <w:rsid w:val="00033E11"/>
    <w:rsid w:val="00035FEC"/>
    <w:rsid w:val="00044A27"/>
    <w:rsid w:val="00050792"/>
    <w:rsid w:val="00051135"/>
    <w:rsid w:val="00057ABE"/>
    <w:rsid w:val="00060098"/>
    <w:rsid w:val="00063D12"/>
    <w:rsid w:val="000653E0"/>
    <w:rsid w:val="00065608"/>
    <w:rsid w:val="00073D14"/>
    <w:rsid w:val="000817C3"/>
    <w:rsid w:val="00082A4E"/>
    <w:rsid w:val="000844FD"/>
    <w:rsid w:val="00087E72"/>
    <w:rsid w:val="00090836"/>
    <w:rsid w:val="00090FD8"/>
    <w:rsid w:val="00091B6E"/>
    <w:rsid w:val="000A1A02"/>
    <w:rsid w:val="000A28A8"/>
    <w:rsid w:val="000A32F9"/>
    <w:rsid w:val="000A49B2"/>
    <w:rsid w:val="000A7AAA"/>
    <w:rsid w:val="000B1C64"/>
    <w:rsid w:val="000B7BEB"/>
    <w:rsid w:val="000C0C5C"/>
    <w:rsid w:val="000C393D"/>
    <w:rsid w:val="000D1D35"/>
    <w:rsid w:val="000D5D5D"/>
    <w:rsid w:val="000D6133"/>
    <w:rsid w:val="000D63E5"/>
    <w:rsid w:val="000E24CC"/>
    <w:rsid w:val="000E33EE"/>
    <w:rsid w:val="000E35D8"/>
    <w:rsid w:val="000E3E9B"/>
    <w:rsid w:val="000E5135"/>
    <w:rsid w:val="000F00FF"/>
    <w:rsid w:val="000F395C"/>
    <w:rsid w:val="00105B6A"/>
    <w:rsid w:val="00107393"/>
    <w:rsid w:val="001107FD"/>
    <w:rsid w:val="001108B0"/>
    <w:rsid w:val="00111D6B"/>
    <w:rsid w:val="001136D9"/>
    <w:rsid w:val="0011437F"/>
    <w:rsid w:val="001171D3"/>
    <w:rsid w:val="0011769C"/>
    <w:rsid w:val="00117EAF"/>
    <w:rsid w:val="00124BA8"/>
    <w:rsid w:val="00132AD6"/>
    <w:rsid w:val="00134144"/>
    <w:rsid w:val="001360E0"/>
    <w:rsid w:val="001375B3"/>
    <w:rsid w:val="00145CBB"/>
    <w:rsid w:val="00146F69"/>
    <w:rsid w:val="001662E3"/>
    <w:rsid w:val="00172ED4"/>
    <w:rsid w:val="00173B19"/>
    <w:rsid w:val="001740FC"/>
    <w:rsid w:val="00174F54"/>
    <w:rsid w:val="00175424"/>
    <w:rsid w:val="001768E5"/>
    <w:rsid w:val="00177194"/>
    <w:rsid w:val="00181618"/>
    <w:rsid w:val="00183C50"/>
    <w:rsid w:val="00185D5C"/>
    <w:rsid w:val="001942B2"/>
    <w:rsid w:val="001953B2"/>
    <w:rsid w:val="001A0300"/>
    <w:rsid w:val="001A0F36"/>
    <w:rsid w:val="001B4BB5"/>
    <w:rsid w:val="001B68FB"/>
    <w:rsid w:val="001D187B"/>
    <w:rsid w:val="001E0F6D"/>
    <w:rsid w:val="001F48F8"/>
    <w:rsid w:val="001F58C6"/>
    <w:rsid w:val="001F6068"/>
    <w:rsid w:val="00207CC0"/>
    <w:rsid w:val="002165B0"/>
    <w:rsid w:val="0021760A"/>
    <w:rsid w:val="002222C8"/>
    <w:rsid w:val="0023157C"/>
    <w:rsid w:val="00233351"/>
    <w:rsid w:val="00234539"/>
    <w:rsid w:val="00240D33"/>
    <w:rsid w:val="002454E9"/>
    <w:rsid w:val="00246EF3"/>
    <w:rsid w:val="00251C0E"/>
    <w:rsid w:val="002565AD"/>
    <w:rsid w:val="0025699A"/>
    <w:rsid w:val="00264DDE"/>
    <w:rsid w:val="00265235"/>
    <w:rsid w:val="00266C73"/>
    <w:rsid w:val="00267116"/>
    <w:rsid w:val="00271050"/>
    <w:rsid w:val="00274FC2"/>
    <w:rsid w:val="00277445"/>
    <w:rsid w:val="00280DCE"/>
    <w:rsid w:val="00281475"/>
    <w:rsid w:val="00284067"/>
    <w:rsid w:val="0028572A"/>
    <w:rsid w:val="0029346E"/>
    <w:rsid w:val="00295171"/>
    <w:rsid w:val="002A1289"/>
    <w:rsid w:val="002B2C9C"/>
    <w:rsid w:val="002B4DFC"/>
    <w:rsid w:val="002C0EEE"/>
    <w:rsid w:val="002C1150"/>
    <w:rsid w:val="002D2C58"/>
    <w:rsid w:val="002D3274"/>
    <w:rsid w:val="002D4166"/>
    <w:rsid w:val="002D7038"/>
    <w:rsid w:val="002E6E2F"/>
    <w:rsid w:val="002F20A8"/>
    <w:rsid w:val="002F6059"/>
    <w:rsid w:val="002F7B73"/>
    <w:rsid w:val="00301696"/>
    <w:rsid w:val="00301D46"/>
    <w:rsid w:val="00306499"/>
    <w:rsid w:val="00311732"/>
    <w:rsid w:val="003150DD"/>
    <w:rsid w:val="00315BDA"/>
    <w:rsid w:val="003234C0"/>
    <w:rsid w:val="00326B2F"/>
    <w:rsid w:val="00331E2C"/>
    <w:rsid w:val="003359D3"/>
    <w:rsid w:val="00335BF6"/>
    <w:rsid w:val="00340C3C"/>
    <w:rsid w:val="00340D66"/>
    <w:rsid w:val="00352896"/>
    <w:rsid w:val="00354B95"/>
    <w:rsid w:val="003607D3"/>
    <w:rsid w:val="003668F0"/>
    <w:rsid w:val="00366ACA"/>
    <w:rsid w:val="00370315"/>
    <w:rsid w:val="003710E7"/>
    <w:rsid w:val="003750E9"/>
    <w:rsid w:val="003834D0"/>
    <w:rsid w:val="003902E5"/>
    <w:rsid w:val="0039034B"/>
    <w:rsid w:val="003903C0"/>
    <w:rsid w:val="00395AAA"/>
    <w:rsid w:val="003B2BAE"/>
    <w:rsid w:val="003B34CE"/>
    <w:rsid w:val="003C507C"/>
    <w:rsid w:val="003D7B75"/>
    <w:rsid w:val="003E1C44"/>
    <w:rsid w:val="003E2664"/>
    <w:rsid w:val="003E2763"/>
    <w:rsid w:val="003E3C74"/>
    <w:rsid w:val="003E6FF1"/>
    <w:rsid w:val="003F2633"/>
    <w:rsid w:val="003F3319"/>
    <w:rsid w:val="003F5FC4"/>
    <w:rsid w:val="0042389E"/>
    <w:rsid w:val="0042647F"/>
    <w:rsid w:val="00426770"/>
    <w:rsid w:val="00432DB5"/>
    <w:rsid w:val="00433AB3"/>
    <w:rsid w:val="00435184"/>
    <w:rsid w:val="00435CA4"/>
    <w:rsid w:val="004457D2"/>
    <w:rsid w:val="0045076A"/>
    <w:rsid w:val="00455EF1"/>
    <w:rsid w:val="00456254"/>
    <w:rsid w:val="00457535"/>
    <w:rsid w:val="004601ED"/>
    <w:rsid w:val="00460B2A"/>
    <w:rsid w:val="00461713"/>
    <w:rsid w:val="00462ED5"/>
    <w:rsid w:val="0046326A"/>
    <w:rsid w:val="00464833"/>
    <w:rsid w:val="0046775A"/>
    <w:rsid w:val="0047740F"/>
    <w:rsid w:val="004823DA"/>
    <w:rsid w:val="00490246"/>
    <w:rsid w:val="004925C3"/>
    <w:rsid w:val="00495006"/>
    <w:rsid w:val="004A0F4A"/>
    <w:rsid w:val="004A72C3"/>
    <w:rsid w:val="004B074F"/>
    <w:rsid w:val="004D3E9B"/>
    <w:rsid w:val="004D481D"/>
    <w:rsid w:val="004D53B9"/>
    <w:rsid w:val="004E1C30"/>
    <w:rsid w:val="004E58EC"/>
    <w:rsid w:val="004F252A"/>
    <w:rsid w:val="004F63ED"/>
    <w:rsid w:val="005010B7"/>
    <w:rsid w:val="00503E2A"/>
    <w:rsid w:val="005118DB"/>
    <w:rsid w:val="00516E3E"/>
    <w:rsid w:val="00521567"/>
    <w:rsid w:val="0052764F"/>
    <w:rsid w:val="005426A6"/>
    <w:rsid w:val="00542C17"/>
    <w:rsid w:val="0054698C"/>
    <w:rsid w:val="00550362"/>
    <w:rsid w:val="00551D2F"/>
    <w:rsid w:val="00552759"/>
    <w:rsid w:val="00556A63"/>
    <w:rsid w:val="0057273F"/>
    <w:rsid w:val="00574568"/>
    <w:rsid w:val="00577F48"/>
    <w:rsid w:val="00583D85"/>
    <w:rsid w:val="00586E6A"/>
    <w:rsid w:val="005872EC"/>
    <w:rsid w:val="005879DB"/>
    <w:rsid w:val="00587D09"/>
    <w:rsid w:val="00596BC1"/>
    <w:rsid w:val="005A41A5"/>
    <w:rsid w:val="005C3484"/>
    <w:rsid w:val="005C355F"/>
    <w:rsid w:val="005C74F4"/>
    <w:rsid w:val="005D38DE"/>
    <w:rsid w:val="005D7BE6"/>
    <w:rsid w:val="005E1BFA"/>
    <w:rsid w:val="005F14AD"/>
    <w:rsid w:val="005F2233"/>
    <w:rsid w:val="005F4497"/>
    <w:rsid w:val="005F63F5"/>
    <w:rsid w:val="006157AD"/>
    <w:rsid w:val="00615D0A"/>
    <w:rsid w:val="006242F8"/>
    <w:rsid w:val="006263B3"/>
    <w:rsid w:val="006426E3"/>
    <w:rsid w:val="0064437F"/>
    <w:rsid w:val="0064737F"/>
    <w:rsid w:val="00647E7E"/>
    <w:rsid w:val="0065431E"/>
    <w:rsid w:val="0065727C"/>
    <w:rsid w:val="00661EA1"/>
    <w:rsid w:val="00662E93"/>
    <w:rsid w:val="00663075"/>
    <w:rsid w:val="00672EFE"/>
    <w:rsid w:val="0068650B"/>
    <w:rsid w:val="00691806"/>
    <w:rsid w:val="006A06A4"/>
    <w:rsid w:val="006A47D0"/>
    <w:rsid w:val="006B4515"/>
    <w:rsid w:val="006B6321"/>
    <w:rsid w:val="006B796B"/>
    <w:rsid w:val="006C4987"/>
    <w:rsid w:val="006C4A4F"/>
    <w:rsid w:val="006C72DD"/>
    <w:rsid w:val="006D240C"/>
    <w:rsid w:val="006D2C2F"/>
    <w:rsid w:val="006D46F4"/>
    <w:rsid w:val="006D678F"/>
    <w:rsid w:val="006D6C65"/>
    <w:rsid w:val="006D75AD"/>
    <w:rsid w:val="006E5520"/>
    <w:rsid w:val="006F355C"/>
    <w:rsid w:val="006F3F81"/>
    <w:rsid w:val="006F67B1"/>
    <w:rsid w:val="006F7070"/>
    <w:rsid w:val="0070460B"/>
    <w:rsid w:val="00706287"/>
    <w:rsid w:val="0071092A"/>
    <w:rsid w:val="00712D56"/>
    <w:rsid w:val="00722AFC"/>
    <w:rsid w:val="0072373C"/>
    <w:rsid w:val="007253F8"/>
    <w:rsid w:val="00725E8D"/>
    <w:rsid w:val="007278AE"/>
    <w:rsid w:val="00733E3A"/>
    <w:rsid w:val="0074680C"/>
    <w:rsid w:val="007515A0"/>
    <w:rsid w:val="00763F5F"/>
    <w:rsid w:val="00764BDA"/>
    <w:rsid w:val="00774830"/>
    <w:rsid w:val="00781799"/>
    <w:rsid w:val="00783303"/>
    <w:rsid w:val="00785FE2"/>
    <w:rsid w:val="0079212A"/>
    <w:rsid w:val="00796F80"/>
    <w:rsid w:val="00797669"/>
    <w:rsid w:val="007A4778"/>
    <w:rsid w:val="007A48F3"/>
    <w:rsid w:val="007B37C1"/>
    <w:rsid w:val="007B5943"/>
    <w:rsid w:val="007E236D"/>
    <w:rsid w:val="007E36C1"/>
    <w:rsid w:val="007E5599"/>
    <w:rsid w:val="00800AFA"/>
    <w:rsid w:val="00805049"/>
    <w:rsid w:val="00816633"/>
    <w:rsid w:val="008266D7"/>
    <w:rsid w:val="008317FB"/>
    <w:rsid w:val="00833E35"/>
    <w:rsid w:val="00834F17"/>
    <w:rsid w:val="00854E12"/>
    <w:rsid w:val="00855471"/>
    <w:rsid w:val="00860383"/>
    <w:rsid w:val="008610D3"/>
    <w:rsid w:val="00872A0B"/>
    <w:rsid w:val="008766D6"/>
    <w:rsid w:val="00877A30"/>
    <w:rsid w:val="008805B5"/>
    <w:rsid w:val="0088099A"/>
    <w:rsid w:val="00886997"/>
    <w:rsid w:val="00890AB1"/>
    <w:rsid w:val="0089630A"/>
    <w:rsid w:val="008A18A3"/>
    <w:rsid w:val="008A3439"/>
    <w:rsid w:val="008B3906"/>
    <w:rsid w:val="008C1B6C"/>
    <w:rsid w:val="008C3E04"/>
    <w:rsid w:val="008C4891"/>
    <w:rsid w:val="008E1972"/>
    <w:rsid w:val="008E3A04"/>
    <w:rsid w:val="008F25C9"/>
    <w:rsid w:val="008F3059"/>
    <w:rsid w:val="008F7F66"/>
    <w:rsid w:val="00901825"/>
    <w:rsid w:val="0090258A"/>
    <w:rsid w:val="00904446"/>
    <w:rsid w:val="00906394"/>
    <w:rsid w:val="00912494"/>
    <w:rsid w:val="00917B4E"/>
    <w:rsid w:val="00922C81"/>
    <w:rsid w:val="00927F52"/>
    <w:rsid w:val="00930534"/>
    <w:rsid w:val="00931AE7"/>
    <w:rsid w:val="009362A2"/>
    <w:rsid w:val="009362D5"/>
    <w:rsid w:val="00944F9D"/>
    <w:rsid w:val="00950650"/>
    <w:rsid w:val="0095158E"/>
    <w:rsid w:val="009534EA"/>
    <w:rsid w:val="00954264"/>
    <w:rsid w:val="009673E5"/>
    <w:rsid w:val="00982949"/>
    <w:rsid w:val="00990A7E"/>
    <w:rsid w:val="0099475E"/>
    <w:rsid w:val="009A254B"/>
    <w:rsid w:val="009A5A82"/>
    <w:rsid w:val="009B35CE"/>
    <w:rsid w:val="009B3C28"/>
    <w:rsid w:val="009B7CC4"/>
    <w:rsid w:val="009C0752"/>
    <w:rsid w:val="009C487A"/>
    <w:rsid w:val="009D1B83"/>
    <w:rsid w:val="009D1E36"/>
    <w:rsid w:val="009D315A"/>
    <w:rsid w:val="009D5E94"/>
    <w:rsid w:val="009E4D31"/>
    <w:rsid w:val="009F05F3"/>
    <w:rsid w:val="009F2652"/>
    <w:rsid w:val="00A04C8A"/>
    <w:rsid w:val="00A06579"/>
    <w:rsid w:val="00A07AA5"/>
    <w:rsid w:val="00A10852"/>
    <w:rsid w:val="00A12934"/>
    <w:rsid w:val="00A12EB3"/>
    <w:rsid w:val="00A140BB"/>
    <w:rsid w:val="00A1433C"/>
    <w:rsid w:val="00A208E4"/>
    <w:rsid w:val="00A2474B"/>
    <w:rsid w:val="00A259E7"/>
    <w:rsid w:val="00A27230"/>
    <w:rsid w:val="00A357A9"/>
    <w:rsid w:val="00A41BC2"/>
    <w:rsid w:val="00A41C07"/>
    <w:rsid w:val="00A45B05"/>
    <w:rsid w:val="00A45FB7"/>
    <w:rsid w:val="00A47563"/>
    <w:rsid w:val="00A628D1"/>
    <w:rsid w:val="00A65481"/>
    <w:rsid w:val="00A66FAB"/>
    <w:rsid w:val="00A77D8E"/>
    <w:rsid w:val="00A91C31"/>
    <w:rsid w:val="00A929AF"/>
    <w:rsid w:val="00A96962"/>
    <w:rsid w:val="00A97BC6"/>
    <w:rsid w:val="00AA178D"/>
    <w:rsid w:val="00AA26C8"/>
    <w:rsid w:val="00AA3309"/>
    <w:rsid w:val="00AA5EF6"/>
    <w:rsid w:val="00AB18A8"/>
    <w:rsid w:val="00AB1E0C"/>
    <w:rsid w:val="00AB2802"/>
    <w:rsid w:val="00AB3EB1"/>
    <w:rsid w:val="00AC0602"/>
    <w:rsid w:val="00AC3D8D"/>
    <w:rsid w:val="00AC6F6D"/>
    <w:rsid w:val="00AE3675"/>
    <w:rsid w:val="00AE43BA"/>
    <w:rsid w:val="00AF007C"/>
    <w:rsid w:val="00AF1364"/>
    <w:rsid w:val="00AF19B3"/>
    <w:rsid w:val="00AF3E3C"/>
    <w:rsid w:val="00AF4462"/>
    <w:rsid w:val="00B031E6"/>
    <w:rsid w:val="00B05D1A"/>
    <w:rsid w:val="00B0626E"/>
    <w:rsid w:val="00B11CA1"/>
    <w:rsid w:val="00B137EE"/>
    <w:rsid w:val="00B20769"/>
    <w:rsid w:val="00B2084C"/>
    <w:rsid w:val="00B20B1A"/>
    <w:rsid w:val="00B23C8F"/>
    <w:rsid w:val="00B31E1D"/>
    <w:rsid w:val="00B34B85"/>
    <w:rsid w:val="00B378AF"/>
    <w:rsid w:val="00B42DC5"/>
    <w:rsid w:val="00B43FD1"/>
    <w:rsid w:val="00B45FF5"/>
    <w:rsid w:val="00B4747E"/>
    <w:rsid w:val="00B543BB"/>
    <w:rsid w:val="00B549EF"/>
    <w:rsid w:val="00B61F67"/>
    <w:rsid w:val="00B7236E"/>
    <w:rsid w:val="00B81722"/>
    <w:rsid w:val="00B82CFE"/>
    <w:rsid w:val="00B83C1F"/>
    <w:rsid w:val="00B846AC"/>
    <w:rsid w:val="00B91816"/>
    <w:rsid w:val="00B92056"/>
    <w:rsid w:val="00B9260F"/>
    <w:rsid w:val="00B9334C"/>
    <w:rsid w:val="00B95A59"/>
    <w:rsid w:val="00BA1BBC"/>
    <w:rsid w:val="00BA3462"/>
    <w:rsid w:val="00BA73F0"/>
    <w:rsid w:val="00BB10D1"/>
    <w:rsid w:val="00BB349E"/>
    <w:rsid w:val="00BB5493"/>
    <w:rsid w:val="00BC43BC"/>
    <w:rsid w:val="00BE3CF4"/>
    <w:rsid w:val="00BF2AA5"/>
    <w:rsid w:val="00BF4840"/>
    <w:rsid w:val="00C01272"/>
    <w:rsid w:val="00C04859"/>
    <w:rsid w:val="00C05114"/>
    <w:rsid w:val="00C07D1F"/>
    <w:rsid w:val="00C16DF7"/>
    <w:rsid w:val="00C23C27"/>
    <w:rsid w:val="00C24006"/>
    <w:rsid w:val="00C27065"/>
    <w:rsid w:val="00C3097F"/>
    <w:rsid w:val="00C3183A"/>
    <w:rsid w:val="00C3237C"/>
    <w:rsid w:val="00C33827"/>
    <w:rsid w:val="00C40ADD"/>
    <w:rsid w:val="00C44545"/>
    <w:rsid w:val="00C4667D"/>
    <w:rsid w:val="00C52FBA"/>
    <w:rsid w:val="00C639C9"/>
    <w:rsid w:val="00C64441"/>
    <w:rsid w:val="00C6455B"/>
    <w:rsid w:val="00C67BBD"/>
    <w:rsid w:val="00C71D58"/>
    <w:rsid w:val="00C81B8A"/>
    <w:rsid w:val="00C8423D"/>
    <w:rsid w:val="00C846BB"/>
    <w:rsid w:val="00C94219"/>
    <w:rsid w:val="00C970EF"/>
    <w:rsid w:val="00CA460C"/>
    <w:rsid w:val="00CA5297"/>
    <w:rsid w:val="00CB00AD"/>
    <w:rsid w:val="00CB21D7"/>
    <w:rsid w:val="00CB3B86"/>
    <w:rsid w:val="00CB465A"/>
    <w:rsid w:val="00CB4B6F"/>
    <w:rsid w:val="00CC665C"/>
    <w:rsid w:val="00CD5920"/>
    <w:rsid w:val="00CD7574"/>
    <w:rsid w:val="00CD75AB"/>
    <w:rsid w:val="00CD7AFF"/>
    <w:rsid w:val="00CE14BA"/>
    <w:rsid w:val="00CE2569"/>
    <w:rsid w:val="00CF1F94"/>
    <w:rsid w:val="00CF57E8"/>
    <w:rsid w:val="00CF6BF3"/>
    <w:rsid w:val="00D02BEB"/>
    <w:rsid w:val="00D03721"/>
    <w:rsid w:val="00D04B13"/>
    <w:rsid w:val="00D11DD4"/>
    <w:rsid w:val="00D13F64"/>
    <w:rsid w:val="00D15C0D"/>
    <w:rsid w:val="00D15C47"/>
    <w:rsid w:val="00D50056"/>
    <w:rsid w:val="00D5148C"/>
    <w:rsid w:val="00D71277"/>
    <w:rsid w:val="00D76324"/>
    <w:rsid w:val="00D9172B"/>
    <w:rsid w:val="00D917C6"/>
    <w:rsid w:val="00D91B38"/>
    <w:rsid w:val="00D91C77"/>
    <w:rsid w:val="00DA1159"/>
    <w:rsid w:val="00DA42BD"/>
    <w:rsid w:val="00DA451F"/>
    <w:rsid w:val="00DA4C4C"/>
    <w:rsid w:val="00DB3BEB"/>
    <w:rsid w:val="00DB5B02"/>
    <w:rsid w:val="00DB665F"/>
    <w:rsid w:val="00DB6A07"/>
    <w:rsid w:val="00DC5D53"/>
    <w:rsid w:val="00DD0920"/>
    <w:rsid w:val="00DD719C"/>
    <w:rsid w:val="00DD7983"/>
    <w:rsid w:val="00DD7EF9"/>
    <w:rsid w:val="00DE1969"/>
    <w:rsid w:val="00DE473D"/>
    <w:rsid w:val="00DE7C85"/>
    <w:rsid w:val="00DE7E3E"/>
    <w:rsid w:val="00DF0C0C"/>
    <w:rsid w:val="00E007F5"/>
    <w:rsid w:val="00E01EBA"/>
    <w:rsid w:val="00E034B1"/>
    <w:rsid w:val="00E10562"/>
    <w:rsid w:val="00E131DE"/>
    <w:rsid w:val="00E17A23"/>
    <w:rsid w:val="00E23698"/>
    <w:rsid w:val="00E272EE"/>
    <w:rsid w:val="00E356A9"/>
    <w:rsid w:val="00E45EBF"/>
    <w:rsid w:val="00E4760F"/>
    <w:rsid w:val="00E51B96"/>
    <w:rsid w:val="00E5385C"/>
    <w:rsid w:val="00E567AB"/>
    <w:rsid w:val="00E61948"/>
    <w:rsid w:val="00E75D37"/>
    <w:rsid w:val="00E80806"/>
    <w:rsid w:val="00E8222D"/>
    <w:rsid w:val="00E91C3E"/>
    <w:rsid w:val="00E946F5"/>
    <w:rsid w:val="00E97432"/>
    <w:rsid w:val="00E97D10"/>
    <w:rsid w:val="00EA2767"/>
    <w:rsid w:val="00EA6957"/>
    <w:rsid w:val="00EB58CE"/>
    <w:rsid w:val="00EC2824"/>
    <w:rsid w:val="00EC6330"/>
    <w:rsid w:val="00EC7FB9"/>
    <w:rsid w:val="00ED6752"/>
    <w:rsid w:val="00EE6461"/>
    <w:rsid w:val="00EE6D1E"/>
    <w:rsid w:val="00EE77A3"/>
    <w:rsid w:val="00F00F7F"/>
    <w:rsid w:val="00F03DF9"/>
    <w:rsid w:val="00F141DA"/>
    <w:rsid w:val="00F26F64"/>
    <w:rsid w:val="00F3138C"/>
    <w:rsid w:val="00F35E62"/>
    <w:rsid w:val="00F36313"/>
    <w:rsid w:val="00F37FD9"/>
    <w:rsid w:val="00F4143F"/>
    <w:rsid w:val="00F43BBC"/>
    <w:rsid w:val="00F50956"/>
    <w:rsid w:val="00F53D71"/>
    <w:rsid w:val="00F745B3"/>
    <w:rsid w:val="00F763A2"/>
    <w:rsid w:val="00F81834"/>
    <w:rsid w:val="00F8235D"/>
    <w:rsid w:val="00F857EF"/>
    <w:rsid w:val="00F87664"/>
    <w:rsid w:val="00F90112"/>
    <w:rsid w:val="00F90A30"/>
    <w:rsid w:val="00F93F7F"/>
    <w:rsid w:val="00FA22FB"/>
    <w:rsid w:val="00FB2365"/>
    <w:rsid w:val="00FB3B80"/>
    <w:rsid w:val="00FB451F"/>
    <w:rsid w:val="00FC230F"/>
    <w:rsid w:val="00FC4B6D"/>
    <w:rsid w:val="00FC4E74"/>
    <w:rsid w:val="00FC522A"/>
    <w:rsid w:val="00FC65B8"/>
    <w:rsid w:val="00FC7E63"/>
    <w:rsid w:val="00FD3E12"/>
    <w:rsid w:val="00FD780F"/>
    <w:rsid w:val="00FE4B63"/>
    <w:rsid w:val="00FE723A"/>
    <w:rsid w:val="00FE7B8B"/>
    <w:rsid w:val="00FF7037"/>
    <w:rsid w:val="00FF7CC6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D181C64"/>
    <w:rsid w:val="2FB076BB"/>
    <w:rsid w:val="331708D1"/>
    <w:rsid w:val="3E841751"/>
    <w:rsid w:val="4ABD7744"/>
    <w:rsid w:val="4B83672E"/>
    <w:rsid w:val="4DDF6517"/>
    <w:rsid w:val="4F6C6AF6"/>
    <w:rsid w:val="50212EB1"/>
    <w:rsid w:val="509D0BD8"/>
    <w:rsid w:val="568E3F89"/>
    <w:rsid w:val="62FA0C98"/>
    <w:rsid w:val="63A5634D"/>
    <w:rsid w:val="640B2E77"/>
    <w:rsid w:val="67133014"/>
    <w:rsid w:val="6BDA00C2"/>
    <w:rsid w:val="6C1F178E"/>
    <w:rsid w:val="6DC9608A"/>
    <w:rsid w:val="71372159"/>
    <w:rsid w:val="72E73919"/>
    <w:rsid w:val="779B06BF"/>
    <w:rsid w:val="79E35DD5"/>
    <w:rsid w:val="7AEE7FD3"/>
    <w:rsid w:val="7B7B2220"/>
    <w:rsid w:val="7BB67E21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5AB72"/>
  <w15:docId w15:val="{9D0F3247-C091-4C41-B780-2CF91A43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9B7CC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9B7CC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B7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rsid w:val="009B7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B7CC4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9B7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7CC4"/>
    <w:rPr>
      <w:color w:val="0000FF" w:themeColor="hyperlink"/>
      <w:u w:val="single"/>
    </w:rPr>
  </w:style>
  <w:style w:type="character" w:customStyle="1" w:styleId="Char1">
    <w:name w:val="页眉 Char"/>
    <w:link w:val="a5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sid w:val="009B7CC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9B7CC4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rsid w:val="009B7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1E3E-208D-4394-B9FD-1DAE391B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O_o</dc:creator>
  <cp:lastModifiedBy>CSDP</cp:lastModifiedBy>
  <cp:revision>6</cp:revision>
  <cp:lastPrinted>2025-09-28T08:58:00Z</cp:lastPrinted>
  <dcterms:created xsi:type="dcterms:W3CDTF">2025-09-28T07:55:00Z</dcterms:created>
  <dcterms:modified xsi:type="dcterms:W3CDTF">2025-09-28T09:42:00Z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36A0DFEFC77240E781EE7920D9663127</vt:lpwstr>
  </property>
</Properties>
</file>