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63E" w:rsidRPr="00115933" w:rsidRDefault="00AB41B1">
      <w:pPr>
        <w:contextualSpacing/>
        <w:rPr>
          <w:rFonts w:ascii="Times New Roman" w:eastAsia="黑体" w:hAnsi="Times New Roman" w:cs="Times New Roman"/>
          <w:sz w:val="32"/>
          <w:szCs w:val="32"/>
        </w:rPr>
      </w:pPr>
      <w:bookmarkStart w:id="0" w:name="_GoBack"/>
      <w:bookmarkEnd w:id="0"/>
      <w:r w:rsidRPr="00115933">
        <w:rPr>
          <w:rFonts w:ascii="Times New Roman" w:eastAsia="黑体" w:hAnsi="Times New Roman" w:cs="Times New Roman"/>
          <w:sz w:val="32"/>
          <w:szCs w:val="32"/>
        </w:rPr>
        <w:t>附件</w:t>
      </w:r>
    </w:p>
    <w:p w:rsidR="00CE363E" w:rsidRPr="00115933" w:rsidRDefault="00AB41B1">
      <w:pPr>
        <w:contextualSpacing/>
        <w:jc w:val="center"/>
        <w:rPr>
          <w:rFonts w:ascii="Times New Roman" w:eastAsia="方正小标宋简体" w:hAnsi="Times New Roman" w:cs="Times New Roman"/>
          <w:sz w:val="36"/>
          <w:szCs w:val="32"/>
        </w:rPr>
      </w:pPr>
      <w:r w:rsidRPr="00115933">
        <w:rPr>
          <w:rFonts w:ascii="Times New Roman" w:eastAsia="方正小标宋简体" w:hAnsi="Times New Roman" w:cs="Times New Roman"/>
          <w:sz w:val="36"/>
          <w:szCs w:val="32"/>
        </w:rPr>
        <w:t>报名表</w:t>
      </w:r>
    </w:p>
    <w:p w:rsidR="00CE363E" w:rsidRPr="00115933" w:rsidRDefault="00CE363E">
      <w:pPr>
        <w:contextualSpacing/>
        <w:jc w:val="center"/>
        <w:rPr>
          <w:rFonts w:ascii="Times New Roman" w:eastAsia="黑体" w:hAnsi="Times New Roman" w:cs="Times New Roman"/>
          <w:sz w:val="30"/>
          <w:szCs w:val="30"/>
        </w:rPr>
      </w:pPr>
    </w:p>
    <w:tbl>
      <w:tblPr>
        <w:tblStyle w:val="a4"/>
        <w:tblW w:w="10320" w:type="dxa"/>
        <w:jc w:val="center"/>
        <w:tblLayout w:type="fixed"/>
        <w:tblLook w:val="04A0" w:firstRow="1" w:lastRow="0" w:firstColumn="1" w:lastColumn="0" w:noHBand="0" w:noVBand="1"/>
      </w:tblPr>
      <w:tblGrid>
        <w:gridCol w:w="1248"/>
        <w:gridCol w:w="993"/>
        <w:gridCol w:w="1134"/>
        <w:gridCol w:w="1984"/>
        <w:gridCol w:w="2268"/>
        <w:gridCol w:w="1276"/>
        <w:gridCol w:w="1417"/>
      </w:tblGrid>
      <w:tr w:rsidR="00CE363E" w:rsidRPr="00115933">
        <w:trPr>
          <w:trHeight w:val="526"/>
          <w:jc w:val="center"/>
        </w:trPr>
        <w:tc>
          <w:tcPr>
            <w:tcW w:w="1248" w:type="dxa"/>
            <w:vAlign w:val="center"/>
          </w:tcPr>
          <w:p w:rsidR="00CE363E" w:rsidRPr="00115933" w:rsidRDefault="00AB41B1">
            <w:pPr>
              <w:contextualSpacing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115933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9072" w:type="dxa"/>
            <w:gridSpan w:val="6"/>
            <w:vAlign w:val="center"/>
          </w:tcPr>
          <w:p w:rsidR="00CE363E" w:rsidRPr="00115933" w:rsidRDefault="00CE363E">
            <w:pPr>
              <w:contextualSpacing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CE363E" w:rsidRPr="00115933">
        <w:trPr>
          <w:trHeight w:val="564"/>
          <w:jc w:val="center"/>
        </w:trPr>
        <w:tc>
          <w:tcPr>
            <w:tcW w:w="1248" w:type="dxa"/>
            <w:vAlign w:val="center"/>
          </w:tcPr>
          <w:p w:rsidR="00CE363E" w:rsidRPr="00115933" w:rsidRDefault="00AB41B1">
            <w:pPr>
              <w:contextualSpacing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115933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2127" w:type="dxa"/>
            <w:gridSpan w:val="2"/>
            <w:vAlign w:val="center"/>
          </w:tcPr>
          <w:p w:rsidR="00CE363E" w:rsidRPr="00115933" w:rsidRDefault="00CE363E">
            <w:pPr>
              <w:contextualSpacing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E363E" w:rsidRPr="00115933" w:rsidRDefault="00AB41B1">
            <w:pPr>
              <w:contextualSpacing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115933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电话</w:t>
            </w:r>
          </w:p>
        </w:tc>
        <w:tc>
          <w:tcPr>
            <w:tcW w:w="2268" w:type="dxa"/>
            <w:vAlign w:val="center"/>
          </w:tcPr>
          <w:p w:rsidR="00CE363E" w:rsidRPr="00115933" w:rsidRDefault="00CE363E">
            <w:pPr>
              <w:contextualSpacing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E363E" w:rsidRPr="00115933" w:rsidRDefault="00AB41B1">
            <w:pPr>
              <w:contextualSpacing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115933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邮编</w:t>
            </w:r>
          </w:p>
        </w:tc>
        <w:tc>
          <w:tcPr>
            <w:tcW w:w="1417" w:type="dxa"/>
            <w:vAlign w:val="center"/>
          </w:tcPr>
          <w:p w:rsidR="00CE363E" w:rsidRPr="00115933" w:rsidRDefault="00CE363E">
            <w:pPr>
              <w:contextualSpacing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CE363E" w:rsidRPr="00115933">
        <w:trPr>
          <w:trHeight w:val="547"/>
          <w:jc w:val="center"/>
        </w:trPr>
        <w:tc>
          <w:tcPr>
            <w:tcW w:w="1248" w:type="dxa"/>
            <w:vAlign w:val="center"/>
          </w:tcPr>
          <w:p w:rsidR="00CE363E" w:rsidRPr="00115933" w:rsidRDefault="00AB41B1">
            <w:pPr>
              <w:contextualSpacing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115933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手机</w:t>
            </w:r>
          </w:p>
        </w:tc>
        <w:tc>
          <w:tcPr>
            <w:tcW w:w="2127" w:type="dxa"/>
            <w:gridSpan w:val="2"/>
            <w:vAlign w:val="center"/>
          </w:tcPr>
          <w:p w:rsidR="00CE363E" w:rsidRPr="00115933" w:rsidRDefault="00CE363E">
            <w:pPr>
              <w:contextualSpacing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E363E" w:rsidRPr="00115933" w:rsidRDefault="00AB41B1">
            <w:pPr>
              <w:contextualSpacing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115933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4961" w:type="dxa"/>
            <w:gridSpan w:val="3"/>
            <w:vAlign w:val="center"/>
          </w:tcPr>
          <w:p w:rsidR="00CE363E" w:rsidRPr="00115933" w:rsidRDefault="00CE363E">
            <w:pPr>
              <w:contextualSpacing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CE363E" w:rsidRPr="00115933">
        <w:trPr>
          <w:trHeight w:val="675"/>
          <w:jc w:val="center"/>
        </w:trPr>
        <w:tc>
          <w:tcPr>
            <w:tcW w:w="1248" w:type="dxa"/>
            <w:vMerge w:val="restart"/>
            <w:vAlign w:val="center"/>
          </w:tcPr>
          <w:p w:rsidR="00CE363E" w:rsidRPr="00115933" w:rsidRDefault="00AB41B1">
            <w:pPr>
              <w:contextualSpacing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115933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姓名</w:t>
            </w:r>
          </w:p>
        </w:tc>
        <w:tc>
          <w:tcPr>
            <w:tcW w:w="993" w:type="dxa"/>
            <w:vMerge w:val="restart"/>
            <w:vAlign w:val="center"/>
          </w:tcPr>
          <w:p w:rsidR="00CE363E" w:rsidRPr="00115933" w:rsidRDefault="00AB41B1">
            <w:pPr>
              <w:contextualSpacing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115933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性别</w:t>
            </w:r>
          </w:p>
        </w:tc>
        <w:tc>
          <w:tcPr>
            <w:tcW w:w="1134" w:type="dxa"/>
            <w:vMerge w:val="restart"/>
            <w:vAlign w:val="center"/>
          </w:tcPr>
          <w:p w:rsidR="00CE363E" w:rsidRPr="00115933" w:rsidRDefault="00AB41B1">
            <w:pPr>
              <w:contextualSpacing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115933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职称</w:t>
            </w:r>
          </w:p>
          <w:p w:rsidR="00CE363E" w:rsidRPr="00115933" w:rsidRDefault="00AB41B1">
            <w:pPr>
              <w:contextualSpacing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115933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职务</w:t>
            </w:r>
          </w:p>
        </w:tc>
        <w:tc>
          <w:tcPr>
            <w:tcW w:w="1984" w:type="dxa"/>
            <w:vMerge w:val="restart"/>
            <w:vAlign w:val="center"/>
          </w:tcPr>
          <w:p w:rsidR="00CE363E" w:rsidRPr="00115933" w:rsidRDefault="00AB41B1">
            <w:pPr>
              <w:contextualSpacing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115933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手机</w:t>
            </w:r>
          </w:p>
        </w:tc>
        <w:tc>
          <w:tcPr>
            <w:tcW w:w="2268" w:type="dxa"/>
            <w:vMerge w:val="restart"/>
            <w:vAlign w:val="center"/>
          </w:tcPr>
          <w:p w:rsidR="00CE363E" w:rsidRPr="00115933" w:rsidRDefault="00CE363E">
            <w:pPr>
              <w:contextualSpacing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  <w:p w:rsidR="00CE363E" w:rsidRPr="00115933" w:rsidRDefault="00AB41B1">
            <w:pPr>
              <w:contextualSpacing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115933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邮箱</w:t>
            </w:r>
          </w:p>
          <w:p w:rsidR="00CE363E" w:rsidRPr="00115933" w:rsidRDefault="00CE363E">
            <w:pPr>
              <w:contextualSpacing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CE363E" w:rsidRPr="00115933" w:rsidRDefault="00AB41B1">
            <w:pPr>
              <w:contextualSpacing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115933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住宿预订</w:t>
            </w:r>
          </w:p>
        </w:tc>
      </w:tr>
      <w:tr w:rsidR="00CE363E" w:rsidRPr="00115933">
        <w:trPr>
          <w:trHeight w:val="567"/>
          <w:jc w:val="center"/>
        </w:trPr>
        <w:tc>
          <w:tcPr>
            <w:tcW w:w="1248" w:type="dxa"/>
            <w:vMerge/>
            <w:vAlign w:val="center"/>
          </w:tcPr>
          <w:p w:rsidR="00CE363E" w:rsidRPr="00115933" w:rsidRDefault="00CE363E">
            <w:pPr>
              <w:contextualSpacing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CE363E" w:rsidRPr="00115933" w:rsidRDefault="00CE363E">
            <w:pPr>
              <w:contextualSpacing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CE363E" w:rsidRPr="00115933" w:rsidRDefault="00CE363E">
            <w:pPr>
              <w:contextualSpacing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CE363E" w:rsidRPr="00115933" w:rsidRDefault="00CE363E">
            <w:pPr>
              <w:contextualSpacing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CE363E" w:rsidRPr="00115933" w:rsidRDefault="00CE363E">
            <w:pPr>
              <w:contextualSpacing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E363E" w:rsidRPr="00115933" w:rsidRDefault="00AB41B1">
            <w:pPr>
              <w:contextualSpacing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115933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是否预订</w:t>
            </w:r>
          </w:p>
        </w:tc>
        <w:tc>
          <w:tcPr>
            <w:tcW w:w="1417" w:type="dxa"/>
            <w:vAlign w:val="center"/>
          </w:tcPr>
          <w:p w:rsidR="00CE363E" w:rsidRPr="00115933" w:rsidRDefault="00AB41B1">
            <w:pPr>
              <w:contextualSpacing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115933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房型</w:t>
            </w:r>
            <w:r w:rsidRPr="00115933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/</w:t>
            </w:r>
            <w:r w:rsidRPr="00115933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间数</w:t>
            </w:r>
          </w:p>
        </w:tc>
      </w:tr>
      <w:tr w:rsidR="00CE363E" w:rsidRPr="00115933">
        <w:trPr>
          <w:trHeight w:val="567"/>
          <w:jc w:val="center"/>
        </w:trPr>
        <w:tc>
          <w:tcPr>
            <w:tcW w:w="1248" w:type="dxa"/>
            <w:vAlign w:val="center"/>
          </w:tcPr>
          <w:p w:rsidR="00CE363E" w:rsidRPr="00115933" w:rsidRDefault="00CE363E">
            <w:pPr>
              <w:contextualSpacing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E363E" w:rsidRPr="00115933" w:rsidRDefault="00CE363E">
            <w:pPr>
              <w:contextualSpacing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E363E" w:rsidRPr="00115933" w:rsidRDefault="00CE363E">
            <w:pPr>
              <w:contextualSpacing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E363E" w:rsidRPr="00115933" w:rsidRDefault="00CE363E">
            <w:pPr>
              <w:contextualSpacing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363E" w:rsidRPr="00115933" w:rsidRDefault="00CE363E">
            <w:pPr>
              <w:contextualSpacing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CE363E" w:rsidRPr="00115933" w:rsidRDefault="00CE363E">
            <w:pPr>
              <w:contextualSpacing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E363E" w:rsidRPr="00115933" w:rsidRDefault="00CE363E">
            <w:pPr>
              <w:contextualSpacing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CE363E" w:rsidRPr="00115933">
        <w:trPr>
          <w:trHeight w:val="567"/>
          <w:jc w:val="center"/>
        </w:trPr>
        <w:tc>
          <w:tcPr>
            <w:tcW w:w="1248" w:type="dxa"/>
            <w:vAlign w:val="center"/>
          </w:tcPr>
          <w:p w:rsidR="00CE363E" w:rsidRPr="00115933" w:rsidRDefault="00CE363E">
            <w:pPr>
              <w:contextualSpacing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E363E" w:rsidRPr="00115933" w:rsidRDefault="00CE363E">
            <w:pPr>
              <w:contextualSpacing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E363E" w:rsidRPr="00115933" w:rsidRDefault="00CE363E">
            <w:pPr>
              <w:contextualSpacing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E363E" w:rsidRPr="00115933" w:rsidRDefault="00CE363E">
            <w:pPr>
              <w:contextualSpacing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363E" w:rsidRPr="00115933" w:rsidRDefault="00CE363E">
            <w:pPr>
              <w:contextualSpacing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CE363E" w:rsidRPr="00115933" w:rsidRDefault="00CE363E">
            <w:pPr>
              <w:contextualSpacing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E363E" w:rsidRPr="00115933" w:rsidRDefault="00CE363E">
            <w:pPr>
              <w:contextualSpacing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CE363E" w:rsidRPr="00115933">
        <w:trPr>
          <w:trHeight w:val="567"/>
          <w:jc w:val="center"/>
        </w:trPr>
        <w:tc>
          <w:tcPr>
            <w:tcW w:w="1248" w:type="dxa"/>
            <w:vAlign w:val="center"/>
          </w:tcPr>
          <w:p w:rsidR="00CE363E" w:rsidRPr="00115933" w:rsidRDefault="00CE363E">
            <w:pPr>
              <w:contextualSpacing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E363E" w:rsidRPr="00115933" w:rsidRDefault="00CE363E">
            <w:pPr>
              <w:contextualSpacing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E363E" w:rsidRPr="00115933" w:rsidRDefault="00CE363E">
            <w:pPr>
              <w:contextualSpacing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E363E" w:rsidRPr="00115933" w:rsidRDefault="00CE363E">
            <w:pPr>
              <w:contextualSpacing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363E" w:rsidRPr="00115933" w:rsidRDefault="00CE363E">
            <w:pPr>
              <w:contextualSpacing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CE363E" w:rsidRPr="00115933" w:rsidRDefault="00CE363E">
            <w:pPr>
              <w:contextualSpacing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E363E" w:rsidRPr="00115933" w:rsidRDefault="00CE363E">
            <w:pPr>
              <w:contextualSpacing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CE363E" w:rsidRPr="00115933">
        <w:trPr>
          <w:trHeight w:val="567"/>
          <w:jc w:val="center"/>
        </w:trPr>
        <w:tc>
          <w:tcPr>
            <w:tcW w:w="1248" w:type="dxa"/>
            <w:vAlign w:val="center"/>
          </w:tcPr>
          <w:p w:rsidR="00CE363E" w:rsidRPr="00115933" w:rsidRDefault="00CE363E">
            <w:pPr>
              <w:contextualSpacing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E363E" w:rsidRPr="00115933" w:rsidRDefault="00CE363E">
            <w:pPr>
              <w:contextualSpacing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E363E" w:rsidRPr="00115933" w:rsidRDefault="00CE363E">
            <w:pPr>
              <w:contextualSpacing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E363E" w:rsidRPr="00115933" w:rsidRDefault="00CE363E">
            <w:pPr>
              <w:contextualSpacing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363E" w:rsidRPr="00115933" w:rsidRDefault="00CE363E">
            <w:pPr>
              <w:contextualSpacing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CE363E" w:rsidRPr="00115933" w:rsidRDefault="00CE363E">
            <w:pPr>
              <w:contextualSpacing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E363E" w:rsidRPr="00115933" w:rsidRDefault="00CE363E">
            <w:pPr>
              <w:contextualSpacing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CE363E" w:rsidRPr="00115933">
        <w:trPr>
          <w:trHeight w:val="567"/>
          <w:jc w:val="center"/>
        </w:trPr>
        <w:tc>
          <w:tcPr>
            <w:tcW w:w="1248" w:type="dxa"/>
            <w:vAlign w:val="center"/>
          </w:tcPr>
          <w:p w:rsidR="00CE363E" w:rsidRPr="00115933" w:rsidRDefault="00CE363E">
            <w:pPr>
              <w:contextualSpacing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E363E" w:rsidRPr="00115933" w:rsidRDefault="00CE363E">
            <w:pPr>
              <w:contextualSpacing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E363E" w:rsidRPr="00115933" w:rsidRDefault="00CE363E">
            <w:pPr>
              <w:contextualSpacing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E363E" w:rsidRPr="00115933" w:rsidRDefault="00CE363E">
            <w:pPr>
              <w:contextualSpacing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363E" w:rsidRPr="00115933" w:rsidRDefault="00CE363E">
            <w:pPr>
              <w:contextualSpacing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CE363E" w:rsidRPr="00115933" w:rsidRDefault="00CE363E">
            <w:pPr>
              <w:contextualSpacing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E363E" w:rsidRPr="00115933" w:rsidRDefault="00CE363E">
            <w:pPr>
              <w:contextualSpacing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CE363E" w:rsidRPr="00115933" w:rsidTr="00585A59">
        <w:trPr>
          <w:trHeight w:val="3360"/>
          <w:jc w:val="center"/>
        </w:trPr>
        <w:tc>
          <w:tcPr>
            <w:tcW w:w="3375" w:type="dxa"/>
            <w:gridSpan w:val="3"/>
            <w:tcBorders>
              <w:bottom w:val="single" w:sz="4" w:space="0" w:color="auto"/>
            </w:tcBorders>
            <w:vAlign w:val="center"/>
          </w:tcPr>
          <w:p w:rsidR="00CE363E" w:rsidRPr="00115933" w:rsidRDefault="00AB41B1">
            <w:pPr>
              <w:contextualSpacing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115933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拟参加分会场</w:t>
            </w:r>
          </w:p>
          <w:p w:rsidR="00CE363E" w:rsidRPr="00115933" w:rsidRDefault="00AB41B1">
            <w:pPr>
              <w:contextualSpacing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115933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（各站次的分会场只可单选）</w:t>
            </w:r>
          </w:p>
        </w:tc>
        <w:tc>
          <w:tcPr>
            <w:tcW w:w="6945" w:type="dxa"/>
            <w:gridSpan w:val="4"/>
            <w:tcBorders>
              <w:bottom w:val="single" w:sz="4" w:space="0" w:color="auto"/>
            </w:tcBorders>
            <w:vAlign w:val="center"/>
          </w:tcPr>
          <w:p w:rsidR="00CE363E" w:rsidRPr="000420A4" w:rsidRDefault="00AB41B1" w:rsidP="00513BBD">
            <w:pPr>
              <w:spacing w:line="480" w:lineRule="auto"/>
              <w:ind w:firstLineChars="200" w:firstLine="480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420A4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□</w:t>
            </w:r>
            <w:r w:rsidRPr="000420A4">
              <w:rPr>
                <w:rFonts w:ascii="Times New Roman" w:eastAsia="仿宋_GB2312" w:hAnsi="Times New Roman" w:cs="Times New Roman"/>
                <w:sz w:val="24"/>
                <w:szCs w:val="24"/>
              </w:rPr>
              <w:t>科技赋能教育</w:t>
            </w:r>
            <w:r w:rsidRPr="000420A4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    </w:t>
            </w:r>
            <w:r w:rsidR="00513BBD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0420A4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</w:t>
            </w:r>
            <w:r w:rsidR="000420A4" w:rsidRPr="000420A4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□</w:t>
            </w:r>
            <w:r w:rsidRPr="000420A4">
              <w:rPr>
                <w:rFonts w:ascii="Times New Roman" w:eastAsia="仿宋_GB2312" w:hAnsi="Times New Roman" w:cs="Times New Roman"/>
                <w:sz w:val="24"/>
                <w:szCs w:val="24"/>
              </w:rPr>
              <w:t>高考改革</w:t>
            </w:r>
            <w:r w:rsidRPr="000420A4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分会场</w:t>
            </w:r>
          </w:p>
          <w:p w:rsidR="00CE363E" w:rsidRPr="000420A4" w:rsidRDefault="00AB41B1" w:rsidP="00513BBD">
            <w:pPr>
              <w:spacing w:line="480" w:lineRule="auto"/>
              <w:ind w:firstLineChars="200" w:firstLine="480"/>
              <w:contextualSpacing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420A4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□</w:t>
            </w:r>
            <w:r w:rsidRPr="000420A4">
              <w:rPr>
                <w:rFonts w:ascii="Times New Roman" w:eastAsia="仿宋_GB2312" w:hAnsi="Times New Roman" w:cs="Times New Roman"/>
                <w:sz w:val="24"/>
                <w:szCs w:val="24"/>
              </w:rPr>
              <w:t>人工智能的应用</w:t>
            </w:r>
            <w:r w:rsidRPr="000420A4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    □</w:t>
            </w:r>
            <w:r w:rsidRPr="000420A4">
              <w:rPr>
                <w:rFonts w:ascii="Times New Roman" w:eastAsia="仿宋_GB2312" w:hAnsi="Times New Roman" w:cs="Times New Roman"/>
                <w:sz w:val="24"/>
                <w:szCs w:val="24"/>
              </w:rPr>
              <w:t>劳动教育</w:t>
            </w:r>
            <w:r w:rsidRPr="000420A4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分会场</w:t>
            </w:r>
          </w:p>
          <w:p w:rsidR="00CE363E" w:rsidRPr="000420A4" w:rsidRDefault="00AB41B1" w:rsidP="00513BBD">
            <w:pPr>
              <w:spacing w:line="480" w:lineRule="auto"/>
              <w:ind w:firstLineChars="200" w:firstLine="480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420A4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□</w:t>
            </w:r>
            <w:r w:rsidRPr="000420A4">
              <w:rPr>
                <w:rFonts w:ascii="Times New Roman" w:eastAsia="仿宋_GB2312" w:hAnsi="Times New Roman" w:cs="Times New Roman"/>
                <w:sz w:val="24"/>
                <w:szCs w:val="24"/>
              </w:rPr>
              <w:t>脑科学与心理科学</w:t>
            </w:r>
            <w:r w:rsidRPr="000420A4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 w:rsidR="000420A4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Pr="000420A4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Pr="000420A4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□</w:t>
            </w:r>
            <w:r w:rsidRPr="000420A4">
              <w:rPr>
                <w:rFonts w:ascii="Times New Roman" w:eastAsia="仿宋_GB2312" w:hAnsi="Times New Roman" w:cs="Times New Roman"/>
                <w:sz w:val="24"/>
                <w:szCs w:val="24"/>
              </w:rPr>
              <w:t>艺术教育</w:t>
            </w:r>
            <w:r w:rsidRPr="000420A4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分会场</w:t>
            </w:r>
          </w:p>
          <w:p w:rsidR="00CE363E" w:rsidRPr="000420A4" w:rsidRDefault="00AB41B1" w:rsidP="00513BBD">
            <w:pPr>
              <w:spacing w:line="480" w:lineRule="auto"/>
              <w:ind w:firstLineChars="200" w:firstLine="480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420A4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□</w:t>
            </w:r>
            <w:r w:rsidRPr="000420A4">
              <w:rPr>
                <w:rFonts w:ascii="Times New Roman" w:eastAsia="仿宋_GB2312" w:hAnsi="Times New Roman" w:cs="Times New Roman"/>
                <w:sz w:val="24"/>
                <w:szCs w:val="24"/>
              </w:rPr>
              <w:t>学习空间与课程</w:t>
            </w:r>
            <w:r w:rsidRPr="000420A4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</w:t>
            </w:r>
            <w:r w:rsidR="000420A4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Pr="000420A4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Pr="000420A4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□</w:t>
            </w:r>
            <w:r w:rsidRPr="000420A4">
              <w:rPr>
                <w:rFonts w:ascii="Times New Roman" w:eastAsia="仿宋_GB2312" w:hAnsi="Times New Roman" w:cs="Times New Roman"/>
                <w:sz w:val="24"/>
                <w:szCs w:val="24"/>
              </w:rPr>
              <w:t>课后服务</w:t>
            </w:r>
            <w:r w:rsidRPr="000420A4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分会场</w:t>
            </w:r>
          </w:p>
          <w:p w:rsidR="00CE363E" w:rsidRPr="00115933" w:rsidRDefault="00AB41B1" w:rsidP="00513BBD">
            <w:pPr>
              <w:spacing w:line="480" w:lineRule="auto"/>
              <w:ind w:firstLineChars="200" w:firstLine="480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420A4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□</w:t>
            </w:r>
            <w:r w:rsidRPr="000420A4">
              <w:rPr>
                <w:rFonts w:ascii="Times New Roman" w:eastAsia="仿宋_GB2312" w:hAnsi="Times New Roman" w:cs="Times New Roman"/>
                <w:sz w:val="24"/>
                <w:szCs w:val="24"/>
              </w:rPr>
              <w:t>图书馆的改造</w:t>
            </w:r>
            <w:r w:rsidRPr="000420A4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</w:t>
            </w:r>
            <w:r w:rsidRPr="000420A4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   □</w:t>
            </w:r>
            <w:proofErr w:type="gramStart"/>
            <w:r w:rsidRPr="000420A4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研</w:t>
            </w:r>
            <w:proofErr w:type="gramEnd"/>
            <w:r w:rsidRPr="000420A4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学旅行分会场</w:t>
            </w:r>
          </w:p>
        </w:tc>
      </w:tr>
      <w:tr w:rsidR="00585A59" w:rsidRPr="00115933" w:rsidTr="00585A59">
        <w:trPr>
          <w:trHeight w:val="1111"/>
          <w:jc w:val="center"/>
        </w:trPr>
        <w:tc>
          <w:tcPr>
            <w:tcW w:w="10320" w:type="dxa"/>
            <w:gridSpan w:val="7"/>
            <w:tcBorders>
              <w:bottom w:val="single" w:sz="4" w:space="0" w:color="auto"/>
            </w:tcBorders>
          </w:tcPr>
          <w:p w:rsidR="00585A59" w:rsidRPr="000420A4" w:rsidRDefault="00585A59" w:rsidP="00585A59">
            <w:pPr>
              <w:spacing w:line="5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备注：</w:t>
            </w:r>
          </w:p>
        </w:tc>
      </w:tr>
    </w:tbl>
    <w:p w:rsidR="00585A59" w:rsidRDefault="00AB41B1">
      <w:pPr>
        <w:rPr>
          <w:rFonts w:ascii="Times New Roman" w:eastAsia="仿宋_GB2312" w:hAnsi="Times New Roman" w:cs="Times New Roman"/>
          <w:color w:val="000000" w:themeColor="text1"/>
          <w:kern w:val="0"/>
          <w:sz w:val="24"/>
          <w:szCs w:val="24"/>
        </w:rPr>
      </w:pPr>
      <w:r w:rsidRPr="00115933">
        <w:rPr>
          <w:rFonts w:ascii="Times New Roman" w:eastAsia="仿宋_GB2312" w:hAnsi="Times New Roman" w:cs="Times New Roman"/>
          <w:color w:val="000000" w:themeColor="text1"/>
          <w:kern w:val="0"/>
          <w:sz w:val="24"/>
          <w:szCs w:val="24"/>
        </w:rPr>
        <w:t>注：</w:t>
      </w:r>
      <w:r w:rsidR="00585A59">
        <w:rPr>
          <w:rFonts w:ascii="Times New Roman" w:eastAsia="仿宋_GB2312" w:hAnsi="Times New Roman" w:cs="Times New Roman" w:hint="eastAsia"/>
          <w:color w:val="000000" w:themeColor="text1"/>
          <w:kern w:val="0"/>
          <w:sz w:val="24"/>
          <w:szCs w:val="24"/>
        </w:rPr>
        <w:t>1</w:t>
      </w:r>
      <w:r w:rsidR="00585A59">
        <w:rPr>
          <w:rFonts w:ascii="Times New Roman" w:eastAsia="仿宋_GB2312" w:hAnsi="Times New Roman" w:cs="Times New Roman"/>
          <w:color w:val="000000" w:themeColor="text1"/>
          <w:kern w:val="0"/>
          <w:sz w:val="24"/>
          <w:szCs w:val="24"/>
        </w:rPr>
        <w:t>.</w:t>
      </w:r>
      <w:r w:rsidR="00585A59">
        <w:rPr>
          <w:rFonts w:ascii="Times New Roman" w:eastAsia="仿宋_GB2312" w:hAnsi="Times New Roman" w:cs="Times New Roman" w:hint="eastAsia"/>
          <w:color w:val="000000" w:themeColor="text1"/>
          <w:kern w:val="0"/>
          <w:sz w:val="24"/>
          <w:szCs w:val="24"/>
        </w:rPr>
        <w:t>如有特殊需求请在备注注明。</w:t>
      </w:r>
    </w:p>
    <w:p w:rsidR="00CE363E" w:rsidRPr="00115933" w:rsidRDefault="00585A59" w:rsidP="00585A59">
      <w:pPr>
        <w:ind w:firstLineChars="200" w:firstLine="480"/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仿宋_GB2312" w:hAnsi="Times New Roman" w:cs="Times New Roman" w:hint="eastAsia"/>
          <w:color w:val="000000" w:themeColor="text1"/>
          <w:sz w:val="24"/>
          <w:szCs w:val="24"/>
        </w:rPr>
        <w:t>2</w:t>
      </w:r>
      <w:r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eastAsia="仿宋_GB2312" w:hAnsi="Times New Roman" w:cs="Times New Roman" w:hint="eastAsia"/>
          <w:color w:val="000000" w:themeColor="text1"/>
          <w:sz w:val="24"/>
          <w:szCs w:val="24"/>
        </w:rPr>
        <w:t>参会人员</w:t>
      </w:r>
      <w:r w:rsidR="00AB41B1" w:rsidRPr="0011593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请于</w:t>
      </w:r>
      <w:r w:rsidR="00AB41B1" w:rsidRPr="0011593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2019</w:t>
      </w:r>
      <w:r w:rsidR="00AB41B1" w:rsidRPr="0011593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年</w:t>
      </w:r>
      <w:r w:rsidR="00AB41B1" w:rsidRPr="0011593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11</w:t>
      </w:r>
      <w:r w:rsidR="00AB41B1" w:rsidRPr="0011593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月</w:t>
      </w:r>
      <w:r w:rsidR="00F71C3B">
        <w:rPr>
          <w:rFonts w:ascii="Times New Roman" w:eastAsia="仿宋_GB2312" w:hAnsi="Times New Roman" w:cs="Times New Roman" w:hint="eastAsia"/>
          <w:color w:val="000000" w:themeColor="text1"/>
          <w:sz w:val="24"/>
          <w:szCs w:val="24"/>
        </w:rPr>
        <w:t>1</w:t>
      </w:r>
      <w:r w:rsidR="00AB41B1" w:rsidRPr="0011593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8</w:t>
      </w:r>
      <w:r w:rsidR="00AB41B1" w:rsidRPr="00115933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日前，将报名表发至会务组邮箱：</w:t>
      </w:r>
      <w:hyperlink r:id="rId8" w:history="1">
        <w:r w:rsidR="00AB41B1" w:rsidRPr="00115933">
          <w:rPr>
            <w:rStyle w:val="a6"/>
            <w:rFonts w:ascii="Times New Roman" w:eastAsia="仿宋_GB2312" w:hAnsi="Times New Roman" w:cs="Times New Roman"/>
            <w:color w:val="000000" w:themeColor="text1"/>
            <w:sz w:val="24"/>
            <w:szCs w:val="24"/>
            <w:u w:val="none"/>
          </w:rPr>
          <w:t>peixunzhongxin@caett.com.cn</w:t>
        </w:r>
      </w:hyperlink>
      <w:r w:rsidR="00F547B1">
        <w:rPr>
          <w:rStyle w:val="a6"/>
          <w:rFonts w:ascii="Times New Roman" w:eastAsia="仿宋_GB2312" w:hAnsi="Times New Roman" w:cs="Times New Roman" w:hint="eastAsia"/>
          <w:color w:val="000000" w:themeColor="text1"/>
          <w:sz w:val="24"/>
          <w:szCs w:val="24"/>
          <w:u w:val="none"/>
        </w:rPr>
        <w:t>。</w:t>
      </w:r>
    </w:p>
    <w:p w:rsidR="00CE363E" w:rsidRPr="00115933" w:rsidRDefault="00CE363E">
      <w:pPr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</w:pPr>
    </w:p>
    <w:p w:rsidR="00CE363E" w:rsidRPr="00F71C3B" w:rsidRDefault="00CE363E">
      <w:pPr>
        <w:rPr>
          <w:rFonts w:ascii="Times New Roman" w:hAnsi="Times New Roman" w:cs="Times New Roman"/>
        </w:rPr>
      </w:pPr>
    </w:p>
    <w:sectPr w:rsidR="00CE363E" w:rsidRPr="00F71C3B">
      <w:footerReference w:type="even" r:id="rId9"/>
      <w:footerReference w:type="default" r:id="rId10"/>
      <w:pgSz w:w="11906" w:h="16838"/>
      <w:pgMar w:top="1440" w:right="1474" w:bottom="1440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F31" w:rsidRDefault="009B3F31">
      <w:r>
        <w:separator/>
      </w:r>
    </w:p>
  </w:endnote>
  <w:endnote w:type="continuationSeparator" w:id="0">
    <w:p w:rsidR="009B3F31" w:rsidRDefault="009B3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63E" w:rsidRDefault="00AB41B1">
    <w:pPr>
      <w:pStyle w:val="a3"/>
      <w:rPr>
        <w:rFonts w:asciiTheme="minorEastAsia" w:hAnsiTheme="minorEastAsia"/>
        <w:sz w:val="28"/>
        <w:szCs w:val="28"/>
      </w:rPr>
    </w:pPr>
    <w:r>
      <w:rPr>
        <w:rFonts w:asciiTheme="minorEastAsia" w:hAnsiTheme="minorEastAsia" w:hint="eastAsia"/>
        <w:sz w:val="28"/>
        <w:szCs w:val="28"/>
        <w:lang w:val="zh-CN"/>
      </w:rPr>
      <w:t>—</w:t>
    </w:r>
    <w:r>
      <w:rPr>
        <w:rFonts w:asciiTheme="minorEastAsia" w:hAnsiTheme="minorEastAsia"/>
        <w:sz w:val="28"/>
        <w:szCs w:val="28"/>
      </w:rPr>
      <w:t xml:space="preserve"> </w:t>
    </w:r>
    <w:r>
      <w:rPr>
        <w:rFonts w:asciiTheme="minorEastAsia" w:hAnsiTheme="minorEastAsia"/>
        <w:sz w:val="28"/>
        <w:szCs w:val="28"/>
      </w:rPr>
      <w:fldChar w:fldCharType="begin"/>
    </w:r>
    <w:r>
      <w:rPr>
        <w:rFonts w:asciiTheme="minorEastAsia" w:hAnsiTheme="minorEastAsia"/>
        <w:sz w:val="28"/>
        <w:szCs w:val="28"/>
      </w:rPr>
      <w:instrText xml:space="preserve"> PAGE   \* MERGEFORMAT </w:instrText>
    </w:r>
    <w:r>
      <w:rPr>
        <w:rFonts w:asciiTheme="minorEastAsia" w:hAnsiTheme="minorEastAsia"/>
        <w:sz w:val="28"/>
        <w:szCs w:val="28"/>
      </w:rPr>
      <w:fldChar w:fldCharType="separate"/>
    </w:r>
    <w:r w:rsidR="00C27DE8" w:rsidRPr="00C27DE8">
      <w:rPr>
        <w:rFonts w:asciiTheme="minorEastAsia" w:hAnsiTheme="minorEastAsia"/>
        <w:noProof/>
        <w:sz w:val="28"/>
        <w:szCs w:val="28"/>
        <w:lang w:val="zh-CN"/>
      </w:rPr>
      <w:t>2</w:t>
    </w:r>
    <w:r>
      <w:rPr>
        <w:rFonts w:asciiTheme="minorEastAsia" w:hAnsiTheme="minorEastAsia"/>
        <w:sz w:val="28"/>
        <w:szCs w:val="28"/>
        <w:lang w:val="zh-CN"/>
      </w:rPr>
      <w:fldChar w:fldCharType="end"/>
    </w:r>
    <w:r>
      <w:rPr>
        <w:rFonts w:asciiTheme="minorEastAsia" w:hAnsiTheme="minorEastAsia"/>
        <w:sz w:val="28"/>
        <w:szCs w:val="28"/>
        <w:lang w:val="zh-CN"/>
      </w:rPr>
      <w:t xml:space="preserve"> </w:t>
    </w:r>
    <w:r>
      <w:rPr>
        <w:rFonts w:asciiTheme="minorEastAsia" w:hAnsiTheme="minorEastAsia" w:hint="eastAsia"/>
        <w:sz w:val="28"/>
        <w:szCs w:val="28"/>
        <w:lang w:val="zh-CN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63E" w:rsidRDefault="00AB41B1">
    <w:pPr>
      <w:pStyle w:val="a3"/>
      <w:ind w:left="360"/>
      <w:jc w:val="right"/>
      <w:rPr>
        <w:rFonts w:asciiTheme="minorEastAsia" w:hAnsiTheme="minorEastAsia"/>
        <w:sz w:val="28"/>
        <w:szCs w:val="28"/>
      </w:rPr>
    </w:pPr>
    <w:r>
      <w:rPr>
        <w:rFonts w:asciiTheme="minorEastAsia" w:hAnsiTheme="minorEastAsia" w:hint="eastAsia"/>
        <w:sz w:val="28"/>
        <w:szCs w:val="28"/>
        <w:lang w:val="zh-CN"/>
      </w:rPr>
      <w:t>—</w:t>
    </w:r>
    <w:r>
      <w:rPr>
        <w:rFonts w:asciiTheme="minorEastAsia" w:hAnsiTheme="minorEastAsia"/>
        <w:sz w:val="28"/>
        <w:szCs w:val="28"/>
      </w:rPr>
      <w:t xml:space="preserve"> </w:t>
    </w:r>
    <w:r>
      <w:rPr>
        <w:rFonts w:asciiTheme="minorEastAsia" w:hAnsiTheme="minorEastAsia"/>
        <w:sz w:val="28"/>
        <w:szCs w:val="28"/>
      </w:rPr>
      <w:fldChar w:fldCharType="begin"/>
    </w:r>
    <w:r>
      <w:rPr>
        <w:rFonts w:asciiTheme="minorEastAsia" w:hAnsiTheme="minorEastAsia"/>
        <w:sz w:val="28"/>
        <w:szCs w:val="28"/>
      </w:rPr>
      <w:instrText xml:space="preserve"> PAGE   \* MERGEFORMAT </w:instrText>
    </w:r>
    <w:r>
      <w:rPr>
        <w:rFonts w:asciiTheme="minorEastAsia" w:hAnsiTheme="minorEastAsia"/>
        <w:sz w:val="28"/>
        <w:szCs w:val="28"/>
      </w:rPr>
      <w:fldChar w:fldCharType="separate"/>
    </w:r>
    <w:r w:rsidR="00C27DE8" w:rsidRPr="00C27DE8">
      <w:rPr>
        <w:rFonts w:asciiTheme="minorEastAsia" w:hAnsiTheme="minorEastAsia"/>
        <w:noProof/>
        <w:sz w:val="28"/>
        <w:szCs w:val="28"/>
        <w:lang w:val="zh-CN"/>
      </w:rPr>
      <w:t>1</w:t>
    </w:r>
    <w:r>
      <w:rPr>
        <w:rFonts w:asciiTheme="minorEastAsia" w:hAnsiTheme="minorEastAsia"/>
        <w:sz w:val="28"/>
        <w:szCs w:val="28"/>
        <w:lang w:val="zh-CN"/>
      </w:rPr>
      <w:fldChar w:fldCharType="end"/>
    </w:r>
    <w:r>
      <w:rPr>
        <w:rFonts w:asciiTheme="minorEastAsia" w:hAnsiTheme="minorEastAsia"/>
        <w:sz w:val="28"/>
        <w:szCs w:val="28"/>
        <w:lang w:val="zh-CN"/>
      </w:rPr>
      <w:t xml:space="preserve"> </w:t>
    </w:r>
    <w:r>
      <w:rPr>
        <w:rFonts w:asciiTheme="minorEastAsia" w:hAnsiTheme="minorEastAsia" w:hint="eastAsia"/>
        <w:sz w:val="28"/>
        <w:szCs w:val="28"/>
        <w:lang w:val="zh-CN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F31" w:rsidRDefault="009B3F31">
      <w:r>
        <w:separator/>
      </w:r>
    </w:p>
  </w:footnote>
  <w:footnote w:type="continuationSeparator" w:id="0">
    <w:p w:rsidR="009B3F31" w:rsidRDefault="009B3F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63E"/>
    <w:rsid w:val="00012958"/>
    <w:rsid w:val="000420A4"/>
    <w:rsid w:val="0004291F"/>
    <w:rsid w:val="00063643"/>
    <w:rsid w:val="00115933"/>
    <w:rsid w:val="001B46D9"/>
    <w:rsid w:val="002052AA"/>
    <w:rsid w:val="00260E48"/>
    <w:rsid w:val="002A6758"/>
    <w:rsid w:val="003343C7"/>
    <w:rsid w:val="00413CE2"/>
    <w:rsid w:val="004C2221"/>
    <w:rsid w:val="00513BBD"/>
    <w:rsid w:val="00585A59"/>
    <w:rsid w:val="005A2406"/>
    <w:rsid w:val="00643C6B"/>
    <w:rsid w:val="006E2302"/>
    <w:rsid w:val="00737188"/>
    <w:rsid w:val="00762335"/>
    <w:rsid w:val="00772F7D"/>
    <w:rsid w:val="007D56F7"/>
    <w:rsid w:val="00861D37"/>
    <w:rsid w:val="008632D3"/>
    <w:rsid w:val="00941B89"/>
    <w:rsid w:val="009B3F31"/>
    <w:rsid w:val="00AB41B1"/>
    <w:rsid w:val="00AD21B9"/>
    <w:rsid w:val="00B837D6"/>
    <w:rsid w:val="00C07CC2"/>
    <w:rsid w:val="00C27DE8"/>
    <w:rsid w:val="00C92D36"/>
    <w:rsid w:val="00CE363E"/>
    <w:rsid w:val="00D95010"/>
    <w:rsid w:val="00E3520D"/>
    <w:rsid w:val="00E41593"/>
    <w:rsid w:val="00E701ED"/>
    <w:rsid w:val="00F547B1"/>
    <w:rsid w:val="00F71C3B"/>
    <w:rsid w:val="00F733C3"/>
    <w:rsid w:val="09055A30"/>
    <w:rsid w:val="0EAE30F4"/>
    <w:rsid w:val="0F3A6477"/>
    <w:rsid w:val="10EE07BB"/>
    <w:rsid w:val="159071DC"/>
    <w:rsid w:val="18BF08B8"/>
    <w:rsid w:val="1D174FE2"/>
    <w:rsid w:val="206649B8"/>
    <w:rsid w:val="2376740C"/>
    <w:rsid w:val="24704ABA"/>
    <w:rsid w:val="25D33432"/>
    <w:rsid w:val="327B3309"/>
    <w:rsid w:val="34554045"/>
    <w:rsid w:val="4DDF6B92"/>
    <w:rsid w:val="52B66D86"/>
    <w:rsid w:val="53066D40"/>
    <w:rsid w:val="59471A1F"/>
    <w:rsid w:val="5CEB5A69"/>
    <w:rsid w:val="63ED31AD"/>
    <w:rsid w:val="6A4D0DEF"/>
    <w:rsid w:val="6A7A5A2B"/>
    <w:rsid w:val="6EF836D3"/>
    <w:rsid w:val="6F731560"/>
    <w:rsid w:val="7C9B0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4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qFormat/>
    <w:rPr>
      <w:i/>
    </w:rPr>
  </w:style>
  <w:style w:type="character" w:styleId="a6">
    <w:name w:val="Hyperlink"/>
    <w:basedOn w:val="a0"/>
    <w:uiPriority w:val="99"/>
    <w:unhideWhenUsed/>
    <w:qFormat/>
    <w:rPr>
      <w:color w:val="0563C1" w:themeColor="hyperlink"/>
      <w:u w:val="single"/>
    </w:rPr>
  </w:style>
  <w:style w:type="paragraph" w:styleId="a7">
    <w:name w:val="header"/>
    <w:basedOn w:val="a"/>
    <w:link w:val="Char"/>
    <w:rsid w:val="000129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01295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Balloon Text"/>
    <w:basedOn w:val="a"/>
    <w:link w:val="Char0"/>
    <w:rsid w:val="00012958"/>
    <w:rPr>
      <w:sz w:val="18"/>
      <w:szCs w:val="18"/>
    </w:rPr>
  </w:style>
  <w:style w:type="character" w:customStyle="1" w:styleId="Char0">
    <w:name w:val="批注框文本 Char"/>
    <w:basedOn w:val="a0"/>
    <w:link w:val="a8"/>
    <w:rsid w:val="0001295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4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qFormat/>
    <w:rPr>
      <w:i/>
    </w:rPr>
  </w:style>
  <w:style w:type="character" w:styleId="a6">
    <w:name w:val="Hyperlink"/>
    <w:basedOn w:val="a0"/>
    <w:uiPriority w:val="99"/>
    <w:unhideWhenUsed/>
    <w:qFormat/>
    <w:rPr>
      <w:color w:val="0563C1" w:themeColor="hyperlink"/>
      <w:u w:val="single"/>
    </w:rPr>
  </w:style>
  <w:style w:type="paragraph" w:styleId="a7">
    <w:name w:val="header"/>
    <w:basedOn w:val="a"/>
    <w:link w:val="Char"/>
    <w:rsid w:val="000129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01295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Balloon Text"/>
    <w:basedOn w:val="a"/>
    <w:link w:val="Char0"/>
    <w:rsid w:val="00012958"/>
    <w:rPr>
      <w:sz w:val="18"/>
      <w:szCs w:val="18"/>
    </w:rPr>
  </w:style>
  <w:style w:type="character" w:customStyle="1" w:styleId="Char0">
    <w:name w:val="批注框文本 Char"/>
    <w:basedOn w:val="a0"/>
    <w:link w:val="a8"/>
    <w:rsid w:val="0001295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ixunzhongxin@caett.com.c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340</Characters>
  <Application>Microsoft Office Word</Application>
  <DocSecurity>0</DocSecurity>
  <Lines>2</Lines>
  <Paragraphs>1</Paragraphs>
  <ScaleCrop>false</ScaleCrop>
  <Company>Microsoft</Company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3</cp:revision>
  <dcterms:created xsi:type="dcterms:W3CDTF">2019-06-24T01:13:00Z</dcterms:created>
  <dcterms:modified xsi:type="dcterms:W3CDTF">2019-06-24T01:13:00Z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