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D1" w:rsidRDefault="007D65D1" w:rsidP="007D65D1">
      <w:pPr>
        <w:rPr>
          <w:rFonts w:ascii="黑体" w:eastAsia="黑体" w:hAnsi="黑体"/>
          <w:sz w:val="32"/>
          <w:szCs w:val="32"/>
        </w:rPr>
      </w:pPr>
      <w:r w:rsidRPr="007D65D1">
        <w:rPr>
          <w:rFonts w:ascii="黑体" w:eastAsia="黑体" w:hAnsi="黑体" w:hint="eastAsia"/>
          <w:sz w:val="32"/>
          <w:szCs w:val="32"/>
        </w:rPr>
        <w:t>附件</w:t>
      </w:r>
    </w:p>
    <w:p w:rsidR="007D65D1" w:rsidRPr="009B3A02" w:rsidRDefault="007D65D1" w:rsidP="007D65D1">
      <w:pPr>
        <w:jc w:val="center"/>
        <w:rPr>
          <w:rFonts w:ascii="黑体" w:eastAsia="黑体" w:hAnsi="黑体"/>
          <w:sz w:val="32"/>
          <w:szCs w:val="32"/>
        </w:rPr>
      </w:pPr>
      <w:r w:rsidRPr="009B3A02">
        <w:rPr>
          <w:rFonts w:ascii="方正小标宋简体" w:eastAsia="方正小标宋简体" w:hAnsi="宋体" w:cs="宋体" w:hint="eastAsia"/>
          <w:color w:val="000000"/>
          <w:kern w:val="0"/>
          <w:sz w:val="32"/>
          <w:szCs w:val="32"/>
        </w:rPr>
        <w:t>首届“全国应用型课程改革实践征文大赛”评审结果</w:t>
      </w:r>
    </w:p>
    <w:p w:rsidR="007D65D1" w:rsidRPr="00765081" w:rsidRDefault="007D65D1" w:rsidP="007D65D1">
      <w:pPr>
        <w:ind w:firstLineChars="100" w:firstLine="280"/>
        <w:rPr>
          <w:rFonts w:ascii="方正小标宋简体" w:eastAsia="方正小标宋简体" w:hAnsi="宋体" w:cs="宋体"/>
          <w:color w:val="000000"/>
          <w:kern w:val="0"/>
          <w:sz w:val="28"/>
          <w:szCs w:val="28"/>
        </w:rPr>
      </w:pPr>
      <w:r w:rsidRPr="00765081">
        <w:rPr>
          <w:rFonts w:ascii="方正小标宋简体" w:eastAsia="方正小标宋简体" w:hAnsi="宋体" w:cs="宋体" w:hint="eastAsia"/>
          <w:color w:val="000000"/>
          <w:kern w:val="0"/>
          <w:sz w:val="28"/>
          <w:szCs w:val="28"/>
        </w:rPr>
        <w:t>一等奖：5名</w:t>
      </w:r>
    </w:p>
    <w:tbl>
      <w:tblPr>
        <w:tblStyle w:val="a7"/>
        <w:tblW w:w="10810" w:type="dxa"/>
        <w:jc w:val="center"/>
        <w:tblLook w:val="04A0" w:firstRow="1" w:lastRow="0" w:firstColumn="1" w:lastColumn="0" w:noHBand="0" w:noVBand="1"/>
      </w:tblPr>
      <w:tblGrid>
        <w:gridCol w:w="728"/>
        <w:gridCol w:w="6112"/>
        <w:gridCol w:w="1844"/>
        <w:gridCol w:w="2126"/>
      </w:tblGrid>
      <w:tr w:rsidR="007D65D1" w:rsidTr="00C0736B">
        <w:trPr>
          <w:trHeight w:hRule="exact" w:val="567"/>
          <w:jc w:val="center"/>
        </w:trPr>
        <w:tc>
          <w:tcPr>
            <w:tcW w:w="728" w:type="dxa"/>
            <w:vAlign w:val="center"/>
          </w:tcPr>
          <w:p w:rsidR="007D65D1" w:rsidRPr="00777559" w:rsidRDefault="00E67EED" w:rsidP="00A02B9F">
            <w:pPr>
              <w:jc w:val="center"/>
              <w:rPr>
                <w:rFonts w:asciiTheme="minorEastAsia" w:hAnsiTheme="minorEastAsia"/>
                <w:b/>
                <w:szCs w:val="21"/>
              </w:rPr>
            </w:pPr>
            <w:r>
              <w:rPr>
                <w:rFonts w:asciiTheme="minorEastAsia" w:hAnsiTheme="minorEastAsia" w:hint="eastAsia"/>
                <w:b/>
                <w:szCs w:val="21"/>
              </w:rPr>
              <w:t>序号</w:t>
            </w:r>
          </w:p>
        </w:tc>
        <w:tc>
          <w:tcPr>
            <w:tcW w:w="6112" w:type="dxa"/>
            <w:vAlign w:val="center"/>
          </w:tcPr>
          <w:p w:rsidR="007D65D1" w:rsidRPr="00777559" w:rsidRDefault="007D65D1" w:rsidP="00A02B9F">
            <w:pPr>
              <w:jc w:val="center"/>
              <w:rPr>
                <w:rFonts w:asciiTheme="minorEastAsia" w:hAnsiTheme="minorEastAsia"/>
                <w:b/>
                <w:szCs w:val="21"/>
              </w:rPr>
            </w:pPr>
            <w:r w:rsidRPr="00777559">
              <w:rPr>
                <w:rFonts w:asciiTheme="minorEastAsia" w:hAnsiTheme="minorEastAsia" w:hint="eastAsia"/>
                <w:b/>
                <w:szCs w:val="21"/>
              </w:rPr>
              <w:t>题目</w:t>
            </w:r>
          </w:p>
        </w:tc>
        <w:tc>
          <w:tcPr>
            <w:tcW w:w="1844" w:type="dxa"/>
            <w:vAlign w:val="center"/>
          </w:tcPr>
          <w:p w:rsidR="007D65D1" w:rsidRPr="00777559" w:rsidRDefault="007D65D1" w:rsidP="00A02B9F">
            <w:pPr>
              <w:jc w:val="center"/>
              <w:rPr>
                <w:rFonts w:asciiTheme="minorEastAsia" w:hAnsiTheme="minorEastAsia"/>
                <w:b/>
                <w:szCs w:val="21"/>
              </w:rPr>
            </w:pPr>
            <w:r w:rsidRPr="00777559">
              <w:rPr>
                <w:rFonts w:asciiTheme="minorEastAsia" w:hAnsiTheme="minorEastAsia" w:hint="eastAsia"/>
                <w:b/>
                <w:szCs w:val="21"/>
              </w:rPr>
              <w:t>作者</w:t>
            </w:r>
          </w:p>
        </w:tc>
        <w:tc>
          <w:tcPr>
            <w:tcW w:w="2126" w:type="dxa"/>
            <w:vAlign w:val="center"/>
          </w:tcPr>
          <w:p w:rsidR="007D65D1" w:rsidRPr="00777559" w:rsidRDefault="007D65D1" w:rsidP="00A02B9F">
            <w:pPr>
              <w:jc w:val="center"/>
              <w:rPr>
                <w:rFonts w:asciiTheme="minorEastAsia" w:hAnsiTheme="minorEastAsia"/>
                <w:b/>
                <w:szCs w:val="21"/>
              </w:rPr>
            </w:pPr>
            <w:r w:rsidRPr="00777559">
              <w:rPr>
                <w:rFonts w:asciiTheme="minorEastAsia" w:hAnsiTheme="minorEastAsia" w:hint="eastAsia"/>
                <w:b/>
                <w:szCs w:val="21"/>
              </w:rPr>
              <w:t>单位</w:t>
            </w:r>
          </w:p>
        </w:tc>
      </w:tr>
      <w:tr w:rsidR="00DD53DB" w:rsidTr="00C0736B">
        <w:trPr>
          <w:trHeight w:hRule="exact" w:val="737"/>
          <w:jc w:val="center"/>
        </w:trPr>
        <w:tc>
          <w:tcPr>
            <w:tcW w:w="728" w:type="dxa"/>
            <w:vAlign w:val="center"/>
          </w:tcPr>
          <w:p w:rsidR="00DD53DB" w:rsidRPr="0013185A" w:rsidRDefault="00DD53DB"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6112" w:type="dxa"/>
            <w:vAlign w:val="center"/>
          </w:tcPr>
          <w:p w:rsidR="00DD53DB" w:rsidRPr="0013185A" w:rsidRDefault="00DD53DB" w:rsidP="006F5321">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翻转课堂中促进高校少数民族学生参与的策略研究——以《摄影技术》课程为例</w:t>
            </w:r>
          </w:p>
        </w:tc>
        <w:tc>
          <w:tcPr>
            <w:tcW w:w="1844" w:type="dxa"/>
            <w:vAlign w:val="center"/>
          </w:tcPr>
          <w:p w:rsidR="00DD53DB" w:rsidRPr="0013185A" w:rsidRDefault="00DD53DB" w:rsidP="006F5321">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许亚锋</w:t>
            </w:r>
            <w:r>
              <w:rPr>
                <w:rFonts w:asciiTheme="minorEastAsia" w:hAnsiTheme="minorEastAsia" w:cs="宋体" w:hint="eastAsia"/>
                <w:kern w:val="0"/>
                <w:szCs w:val="21"/>
              </w:rPr>
              <w:t xml:space="preserve">  </w:t>
            </w:r>
            <w:proofErr w:type="gramStart"/>
            <w:r w:rsidRPr="001A05A1">
              <w:rPr>
                <w:rFonts w:asciiTheme="minorEastAsia" w:hAnsiTheme="minorEastAsia" w:cs="宋体" w:hint="eastAsia"/>
                <w:kern w:val="0"/>
                <w:szCs w:val="21"/>
              </w:rPr>
              <w:t>杨小峻</w:t>
            </w:r>
            <w:proofErr w:type="gramEnd"/>
          </w:p>
        </w:tc>
        <w:tc>
          <w:tcPr>
            <w:tcW w:w="2126" w:type="dxa"/>
            <w:vAlign w:val="center"/>
          </w:tcPr>
          <w:p w:rsidR="00DD53DB" w:rsidRPr="0013185A" w:rsidRDefault="00DD53DB" w:rsidP="006F5321">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西藏民族大学</w:t>
            </w:r>
          </w:p>
        </w:tc>
      </w:tr>
      <w:tr w:rsidR="00DD53DB" w:rsidTr="00C0736B">
        <w:trPr>
          <w:trHeight w:hRule="exact" w:val="737"/>
          <w:jc w:val="center"/>
        </w:trPr>
        <w:tc>
          <w:tcPr>
            <w:tcW w:w="728" w:type="dxa"/>
            <w:vAlign w:val="center"/>
          </w:tcPr>
          <w:p w:rsidR="00DD53DB" w:rsidRPr="0013185A" w:rsidRDefault="00DD53DB"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6112" w:type="dxa"/>
            <w:vAlign w:val="center"/>
          </w:tcPr>
          <w:p w:rsidR="00DD53DB" w:rsidRPr="0013185A" w:rsidRDefault="00DD53DB" w:rsidP="00473546">
            <w:pPr>
              <w:widowControl/>
              <w:jc w:val="center"/>
              <w:rPr>
                <w:rFonts w:asciiTheme="minorEastAsia" w:hAnsiTheme="minorEastAsia" w:cs="宋体"/>
                <w:kern w:val="0"/>
                <w:szCs w:val="21"/>
              </w:rPr>
            </w:pPr>
            <w:r w:rsidRPr="001A05A1">
              <w:rPr>
                <w:rFonts w:asciiTheme="minorEastAsia" w:hAnsiTheme="minorEastAsia" w:cs="宋体" w:hint="eastAsia"/>
                <w:kern w:val="0"/>
                <w:szCs w:val="21"/>
              </w:rPr>
              <w:t>产教融合培养企业预备队的实践探索——以车辆工程专业为例</w:t>
            </w:r>
          </w:p>
        </w:tc>
        <w:tc>
          <w:tcPr>
            <w:tcW w:w="1844" w:type="dxa"/>
            <w:vAlign w:val="center"/>
          </w:tcPr>
          <w:p w:rsidR="00DD53DB" w:rsidRPr="0013185A" w:rsidRDefault="00DD53DB" w:rsidP="00473546">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宋华</w:t>
            </w:r>
          </w:p>
        </w:tc>
        <w:tc>
          <w:tcPr>
            <w:tcW w:w="2126" w:type="dxa"/>
            <w:vAlign w:val="center"/>
          </w:tcPr>
          <w:p w:rsidR="00DD53DB" w:rsidRPr="0013185A" w:rsidRDefault="00DD53DB" w:rsidP="00473546">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齐齐哈尔工程学院</w:t>
            </w:r>
          </w:p>
        </w:tc>
      </w:tr>
      <w:tr w:rsidR="00DD53DB" w:rsidTr="00C0736B">
        <w:trPr>
          <w:trHeight w:hRule="exact" w:val="737"/>
          <w:jc w:val="center"/>
        </w:trPr>
        <w:tc>
          <w:tcPr>
            <w:tcW w:w="728" w:type="dxa"/>
            <w:vAlign w:val="center"/>
          </w:tcPr>
          <w:p w:rsidR="00DD53DB" w:rsidRPr="00B74AD6" w:rsidRDefault="00DD53DB"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6112" w:type="dxa"/>
            <w:vAlign w:val="center"/>
          </w:tcPr>
          <w:p w:rsidR="00DD53DB" w:rsidRPr="00B74AD6" w:rsidRDefault="00DD53DB" w:rsidP="00A02B9F">
            <w:pPr>
              <w:widowControl/>
              <w:jc w:val="center"/>
              <w:rPr>
                <w:rFonts w:asciiTheme="minorEastAsia" w:hAnsiTheme="minorEastAsia" w:cs="宋体"/>
                <w:color w:val="000000"/>
                <w:kern w:val="0"/>
                <w:szCs w:val="21"/>
              </w:rPr>
            </w:pPr>
            <w:r w:rsidRPr="00B74AD6">
              <w:rPr>
                <w:rFonts w:asciiTheme="minorEastAsia" w:hAnsiTheme="minorEastAsia" w:cs="宋体" w:hint="eastAsia"/>
                <w:color w:val="000000"/>
                <w:kern w:val="0"/>
                <w:szCs w:val="21"/>
              </w:rPr>
              <w:t>应用</w:t>
            </w:r>
            <w:proofErr w:type="spellStart"/>
            <w:r w:rsidRPr="001A05A1">
              <w:rPr>
                <w:rFonts w:ascii="Times New Roman" w:hAnsi="Times New Roman" w:cs="Times New Roman"/>
                <w:color w:val="000000"/>
                <w:kern w:val="0"/>
                <w:szCs w:val="21"/>
              </w:rPr>
              <w:t>iSIM</w:t>
            </w:r>
            <w:proofErr w:type="spellEnd"/>
            <w:r w:rsidRPr="00B74AD6">
              <w:rPr>
                <w:rFonts w:asciiTheme="minorEastAsia" w:hAnsiTheme="minorEastAsia" w:cs="宋体" w:hint="eastAsia"/>
                <w:color w:val="000000"/>
                <w:kern w:val="0"/>
                <w:szCs w:val="21"/>
              </w:rPr>
              <w:t>优化医学模拟教学</w:t>
            </w:r>
          </w:p>
        </w:tc>
        <w:tc>
          <w:tcPr>
            <w:tcW w:w="1844" w:type="dxa"/>
            <w:vAlign w:val="center"/>
          </w:tcPr>
          <w:p w:rsidR="00DD53DB" w:rsidRDefault="00DD53DB" w:rsidP="00C0736B">
            <w:pPr>
              <w:widowControl/>
              <w:spacing w:line="24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张雨薇  </w:t>
            </w:r>
            <w:r w:rsidRPr="00C0736B">
              <w:rPr>
                <w:rFonts w:asciiTheme="minorEastAsia" w:hAnsiTheme="minorEastAsia" w:cs="宋体" w:hint="eastAsia"/>
                <w:color w:val="000000"/>
                <w:kern w:val="0"/>
                <w:szCs w:val="21"/>
              </w:rPr>
              <w:t>刘钰琪</w:t>
            </w:r>
          </w:p>
          <w:p w:rsidR="00DD53DB" w:rsidRDefault="00DD53DB" w:rsidP="00C0736B">
            <w:pPr>
              <w:widowControl/>
              <w:spacing w:line="240" w:lineRule="exact"/>
              <w:jc w:val="center"/>
              <w:rPr>
                <w:rFonts w:asciiTheme="minorEastAsia" w:hAnsiTheme="minorEastAsia" w:cs="宋体"/>
                <w:color w:val="000000"/>
                <w:kern w:val="0"/>
                <w:szCs w:val="21"/>
              </w:rPr>
            </w:pPr>
            <w:r w:rsidRPr="00C0736B">
              <w:rPr>
                <w:rFonts w:asciiTheme="minorEastAsia" w:hAnsiTheme="minorEastAsia" w:cs="宋体" w:hint="eastAsia"/>
                <w:color w:val="000000"/>
                <w:kern w:val="0"/>
                <w:szCs w:val="21"/>
              </w:rPr>
              <w:t>蒲</w:t>
            </w:r>
            <w:r>
              <w:rPr>
                <w:rFonts w:asciiTheme="minorEastAsia" w:hAnsiTheme="minorEastAsia" w:cs="宋体" w:hint="eastAsia"/>
                <w:color w:val="000000"/>
                <w:kern w:val="0"/>
                <w:szCs w:val="21"/>
              </w:rPr>
              <w:t xml:space="preserve">  丹  贺漫清</w:t>
            </w:r>
          </w:p>
          <w:p w:rsidR="00DD53DB" w:rsidRPr="00B74AD6" w:rsidRDefault="00DD53DB" w:rsidP="00C0736B">
            <w:pPr>
              <w:widowControl/>
              <w:spacing w:line="24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周  舟  </w:t>
            </w:r>
            <w:r w:rsidRPr="00C0736B">
              <w:rPr>
                <w:rFonts w:asciiTheme="minorEastAsia" w:hAnsiTheme="minorEastAsia" w:cs="宋体" w:hint="eastAsia"/>
                <w:color w:val="000000"/>
                <w:kern w:val="0"/>
                <w:szCs w:val="21"/>
              </w:rPr>
              <w:t>李为民</w:t>
            </w:r>
          </w:p>
        </w:tc>
        <w:tc>
          <w:tcPr>
            <w:tcW w:w="2126" w:type="dxa"/>
            <w:vAlign w:val="center"/>
          </w:tcPr>
          <w:p w:rsidR="00DD53DB" w:rsidRPr="00B74AD6" w:rsidRDefault="00DD53DB" w:rsidP="00A02B9F">
            <w:pPr>
              <w:widowControl/>
              <w:jc w:val="center"/>
              <w:rPr>
                <w:rFonts w:asciiTheme="minorEastAsia" w:hAnsiTheme="minorEastAsia" w:cs="宋体"/>
                <w:color w:val="000000"/>
                <w:kern w:val="0"/>
                <w:szCs w:val="21"/>
              </w:rPr>
            </w:pPr>
            <w:r w:rsidRPr="00B74AD6">
              <w:rPr>
                <w:rFonts w:asciiTheme="minorEastAsia" w:hAnsiTheme="minorEastAsia" w:cs="宋体" w:hint="eastAsia"/>
                <w:color w:val="000000"/>
                <w:kern w:val="0"/>
                <w:szCs w:val="21"/>
              </w:rPr>
              <w:t>四川大学华西第二医院</w:t>
            </w:r>
          </w:p>
        </w:tc>
      </w:tr>
      <w:tr w:rsidR="00DD53DB" w:rsidTr="00C0736B">
        <w:trPr>
          <w:trHeight w:hRule="exact" w:val="737"/>
          <w:jc w:val="center"/>
        </w:trPr>
        <w:tc>
          <w:tcPr>
            <w:tcW w:w="728" w:type="dxa"/>
            <w:vAlign w:val="center"/>
          </w:tcPr>
          <w:p w:rsidR="00DD53DB" w:rsidRPr="0013185A" w:rsidRDefault="00DD53DB"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6112" w:type="dxa"/>
            <w:vAlign w:val="center"/>
          </w:tcPr>
          <w:p w:rsidR="00DD53DB" w:rsidRPr="0013185A" w:rsidRDefault="00DD53DB"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开展课程创新改革，培养学生创新思维——云南经济管理学院《ERP商战沙盘实训》课程改革记</w:t>
            </w:r>
          </w:p>
        </w:tc>
        <w:tc>
          <w:tcPr>
            <w:tcW w:w="1844" w:type="dxa"/>
            <w:vAlign w:val="center"/>
          </w:tcPr>
          <w:p w:rsidR="00DD53DB" w:rsidRPr="0013185A" w:rsidRDefault="00DD53DB"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郭胜青</w:t>
            </w:r>
          </w:p>
        </w:tc>
        <w:tc>
          <w:tcPr>
            <w:tcW w:w="2126" w:type="dxa"/>
            <w:vAlign w:val="center"/>
          </w:tcPr>
          <w:p w:rsidR="00DD53DB" w:rsidRPr="0013185A" w:rsidRDefault="00DD53DB"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云南经济管理学院</w:t>
            </w:r>
          </w:p>
        </w:tc>
      </w:tr>
      <w:tr w:rsidR="00DD53DB" w:rsidTr="00C0736B">
        <w:trPr>
          <w:trHeight w:hRule="exact" w:val="737"/>
          <w:jc w:val="center"/>
        </w:trPr>
        <w:tc>
          <w:tcPr>
            <w:tcW w:w="728" w:type="dxa"/>
            <w:vAlign w:val="center"/>
          </w:tcPr>
          <w:p w:rsidR="00DD53DB" w:rsidRPr="0013185A" w:rsidRDefault="00DD53DB"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6112" w:type="dxa"/>
            <w:vAlign w:val="center"/>
          </w:tcPr>
          <w:p w:rsidR="00DD53DB" w:rsidRPr="0013185A" w:rsidRDefault="00DD53DB"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基于PBGS教学法的基础工业工程课程项目式教学模式探索</w:t>
            </w:r>
          </w:p>
        </w:tc>
        <w:tc>
          <w:tcPr>
            <w:tcW w:w="1844" w:type="dxa"/>
            <w:vAlign w:val="center"/>
          </w:tcPr>
          <w:p w:rsidR="00DD53DB" w:rsidRPr="0013185A" w:rsidRDefault="00DD53DB"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陈亚绒</w:t>
            </w:r>
          </w:p>
        </w:tc>
        <w:tc>
          <w:tcPr>
            <w:tcW w:w="2126" w:type="dxa"/>
            <w:vAlign w:val="center"/>
          </w:tcPr>
          <w:p w:rsidR="00DD53DB" w:rsidRPr="0013185A" w:rsidRDefault="00DD53DB"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温州大学</w:t>
            </w:r>
          </w:p>
        </w:tc>
      </w:tr>
    </w:tbl>
    <w:p w:rsidR="007D65D1" w:rsidRDefault="007D65D1" w:rsidP="00FA319A">
      <w:pPr>
        <w:spacing w:beforeLines="100" w:before="312"/>
        <w:ind w:firstLineChars="100" w:firstLine="280"/>
        <w:rPr>
          <w:rFonts w:ascii="方正小标宋简体" w:eastAsia="方正小标宋简体" w:hAnsi="宋体" w:cs="宋体"/>
          <w:color w:val="000000"/>
          <w:kern w:val="0"/>
          <w:sz w:val="28"/>
          <w:szCs w:val="28"/>
        </w:rPr>
      </w:pPr>
      <w:bookmarkStart w:id="0" w:name="_GoBack"/>
      <w:bookmarkEnd w:id="0"/>
      <w:r>
        <w:rPr>
          <w:rFonts w:ascii="方正小标宋简体" w:eastAsia="方正小标宋简体" w:hAnsi="宋体" w:cs="宋体" w:hint="eastAsia"/>
          <w:color w:val="000000"/>
          <w:kern w:val="0"/>
          <w:sz w:val="28"/>
          <w:szCs w:val="28"/>
        </w:rPr>
        <w:t>二</w:t>
      </w:r>
      <w:r w:rsidRPr="00302EFD">
        <w:rPr>
          <w:rFonts w:ascii="方正小标宋简体" w:eastAsia="方正小标宋简体" w:hAnsi="宋体" w:cs="宋体" w:hint="eastAsia"/>
          <w:color w:val="000000"/>
          <w:kern w:val="0"/>
          <w:sz w:val="28"/>
          <w:szCs w:val="28"/>
        </w:rPr>
        <w:t>等奖：</w:t>
      </w:r>
      <w:r>
        <w:rPr>
          <w:rFonts w:ascii="方正小标宋简体" w:eastAsia="方正小标宋简体" w:hAnsi="宋体" w:cs="宋体" w:hint="eastAsia"/>
          <w:color w:val="000000"/>
          <w:kern w:val="0"/>
          <w:sz w:val="28"/>
          <w:szCs w:val="28"/>
        </w:rPr>
        <w:t>10</w:t>
      </w:r>
      <w:r w:rsidRPr="00302EFD">
        <w:rPr>
          <w:rFonts w:ascii="方正小标宋简体" w:eastAsia="方正小标宋简体" w:hAnsi="宋体" w:cs="宋体" w:hint="eastAsia"/>
          <w:color w:val="000000"/>
          <w:kern w:val="0"/>
          <w:sz w:val="28"/>
          <w:szCs w:val="28"/>
        </w:rPr>
        <w:t>名</w:t>
      </w:r>
    </w:p>
    <w:tbl>
      <w:tblPr>
        <w:tblStyle w:val="a7"/>
        <w:tblW w:w="10814" w:type="dxa"/>
        <w:jc w:val="center"/>
        <w:tblInd w:w="-583" w:type="dxa"/>
        <w:tblLook w:val="04A0" w:firstRow="1" w:lastRow="0" w:firstColumn="1" w:lastColumn="0" w:noHBand="0" w:noVBand="1"/>
      </w:tblPr>
      <w:tblGrid>
        <w:gridCol w:w="730"/>
        <w:gridCol w:w="6095"/>
        <w:gridCol w:w="1902"/>
        <w:gridCol w:w="2087"/>
      </w:tblGrid>
      <w:tr w:rsidR="007D65D1" w:rsidTr="00C0736B">
        <w:trPr>
          <w:trHeight w:hRule="exact" w:val="567"/>
          <w:jc w:val="center"/>
        </w:trPr>
        <w:tc>
          <w:tcPr>
            <w:tcW w:w="730" w:type="dxa"/>
            <w:vAlign w:val="center"/>
          </w:tcPr>
          <w:p w:rsidR="007D65D1" w:rsidRPr="00777559" w:rsidRDefault="00E67EED" w:rsidP="00A02B9F">
            <w:pPr>
              <w:jc w:val="center"/>
              <w:rPr>
                <w:rFonts w:asciiTheme="minorEastAsia" w:hAnsiTheme="minorEastAsia"/>
                <w:b/>
                <w:szCs w:val="21"/>
              </w:rPr>
            </w:pPr>
            <w:r>
              <w:rPr>
                <w:rFonts w:asciiTheme="minorEastAsia" w:hAnsiTheme="minorEastAsia" w:hint="eastAsia"/>
                <w:b/>
                <w:szCs w:val="21"/>
              </w:rPr>
              <w:t>序</w:t>
            </w:r>
            <w:r w:rsidR="007D65D1" w:rsidRPr="00777559">
              <w:rPr>
                <w:rFonts w:asciiTheme="minorEastAsia" w:hAnsiTheme="minorEastAsia" w:hint="eastAsia"/>
                <w:b/>
                <w:szCs w:val="21"/>
              </w:rPr>
              <w:t>号</w:t>
            </w:r>
          </w:p>
        </w:tc>
        <w:tc>
          <w:tcPr>
            <w:tcW w:w="6095" w:type="dxa"/>
            <w:vAlign w:val="center"/>
          </w:tcPr>
          <w:p w:rsidR="007D65D1" w:rsidRPr="00777559" w:rsidRDefault="007D65D1" w:rsidP="00A02B9F">
            <w:pPr>
              <w:jc w:val="center"/>
              <w:rPr>
                <w:rFonts w:asciiTheme="minorEastAsia" w:hAnsiTheme="minorEastAsia"/>
                <w:b/>
                <w:szCs w:val="21"/>
              </w:rPr>
            </w:pPr>
            <w:r w:rsidRPr="00777559">
              <w:rPr>
                <w:rFonts w:asciiTheme="minorEastAsia" w:hAnsiTheme="minorEastAsia" w:hint="eastAsia"/>
                <w:b/>
                <w:szCs w:val="21"/>
              </w:rPr>
              <w:t>题目</w:t>
            </w:r>
          </w:p>
        </w:tc>
        <w:tc>
          <w:tcPr>
            <w:tcW w:w="1902" w:type="dxa"/>
            <w:vAlign w:val="center"/>
          </w:tcPr>
          <w:p w:rsidR="007D65D1" w:rsidRPr="00777559" w:rsidRDefault="007D65D1" w:rsidP="00A02B9F">
            <w:pPr>
              <w:jc w:val="center"/>
              <w:rPr>
                <w:rFonts w:asciiTheme="minorEastAsia" w:hAnsiTheme="minorEastAsia"/>
                <w:b/>
                <w:szCs w:val="21"/>
              </w:rPr>
            </w:pPr>
            <w:r w:rsidRPr="00777559">
              <w:rPr>
                <w:rFonts w:asciiTheme="minorEastAsia" w:hAnsiTheme="minorEastAsia" w:hint="eastAsia"/>
                <w:b/>
                <w:szCs w:val="21"/>
              </w:rPr>
              <w:t>作者</w:t>
            </w:r>
          </w:p>
        </w:tc>
        <w:tc>
          <w:tcPr>
            <w:tcW w:w="2087" w:type="dxa"/>
            <w:vAlign w:val="center"/>
          </w:tcPr>
          <w:p w:rsidR="007D65D1" w:rsidRPr="00777559" w:rsidRDefault="007D65D1" w:rsidP="00A02B9F">
            <w:pPr>
              <w:jc w:val="center"/>
              <w:rPr>
                <w:rFonts w:asciiTheme="minorEastAsia" w:hAnsiTheme="minorEastAsia"/>
                <w:b/>
                <w:szCs w:val="21"/>
              </w:rPr>
            </w:pPr>
            <w:r w:rsidRPr="00777559">
              <w:rPr>
                <w:rFonts w:asciiTheme="minorEastAsia" w:hAnsiTheme="minorEastAsia" w:hint="eastAsia"/>
                <w:b/>
                <w:szCs w:val="21"/>
              </w:rPr>
              <w:t>单位</w:t>
            </w:r>
          </w:p>
        </w:tc>
      </w:tr>
      <w:tr w:rsidR="007D65D1" w:rsidTr="00C0736B">
        <w:trPr>
          <w:trHeight w:hRule="exact" w:val="680"/>
          <w:jc w:val="center"/>
        </w:trPr>
        <w:tc>
          <w:tcPr>
            <w:tcW w:w="730" w:type="dxa"/>
            <w:vAlign w:val="center"/>
          </w:tcPr>
          <w:p w:rsidR="007D65D1" w:rsidRPr="0013185A" w:rsidRDefault="00E67EED" w:rsidP="00A02B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宋体" w:eastAsia="宋体" w:hAnsi="宋体" w:cs="宋体" w:hint="eastAsia"/>
                <w:color w:val="000000"/>
                <w:kern w:val="0"/>
                <w:sz w:val="22"/>
              </w:rPr>
              <w:t>公安信息技术专业人才培养与课程体系建设研究</w:t>
            </w:r>
          </w:p>
        </w:tc>
        <w:tc>
          <w:tcPr>
            <w:tcW w:w="1902" w:type="dxa"/>
            <w:vAlign w:val="center"/>
          </w:tcPr>
          <w:p w:rsidR="007D65D1" w:rsidRPr="0013185A" w:rsidRDefault="00C0736B" w:rsidP="00C0736B">
            <w:pPr>
              <w:widowControl/>
              <w:jc w:val="center"/>
              <w:rPr>
                <w:rFonts w:ascii="宋体" w:eastAsia="宋体" w:hAnsi="宋体" w:cs="宋体"/>
                <w:color w:val="000000"/>
                <w:kern w:val="0"/>
                <w:sz w:val="22"/>
              </w:rPr>
            </w:pPr>
            <w:r w:rsidRPr="00C0736B">
              <w:rPr>
                <w:rFonts w:ascii="宋体" w:eastAsia="宋体" w:hAnsi="宋体" w:cs="宋体" w:hint="eastAsia"/>
                <w:color w:val="000000"/>
                <w:kern w:val="0"/>
                <w:sz w:val="22"/>
              </w:rPr>
              <w:t>张传</w:t>
            </w:r>
            <w:proofErr w:type="gramStart"/>
            <w:r w:rsidRPr="00C0736B">
              <w:rPr>
                <w:rFonts w:ascii="宋体" w:eastAsia="宋体" w:hAnsi="宋体" w:cs="宋体" w:hint="eastAsia"/>
                <w:color w:val="000000"/>
                <w:kern w:val="0"/>
                <w:sz w:val="22"/>
              </w:rPr>
              <w:t>浩</w:t>
            </w:r>
            <w:proofErr w:type="gramEnd"/>
            <w:r>
              <w:rPr>
                <w:rFonts w:ascii="宋体" w:eastAsia="宋体" w:hAnsi="宋体" w:cs="宋体" w:hint="eastAsia"/>
                <w:color w:val="000000"/>
                <w:kern w:val="0"/>
                <w:sz w:val="22"/>
              </w:rPr>
              <w:t xml:space="preserve"> </w:t>
            </w:r>
            <w:r w:rsidR="00D90EB5">
              <w:rPr>
                <w:rFonts w:ascii="宋体" w:eastAsia="宋体" w:hAnsi="宋体" w:cs="宋体" w:hint="eastAsia"/>
                <w:color w:val="000000"/>
                <w:kern w:val="0"/>
                <w:sz w:val="22"/>
              </w:rPr>
              <w:t xml:space="preserve"> </w:t>
            </w:r>
            <w:proofErr w:type="gramStart"/>
            <w:r w:rsidRPr="00C0736B">
              <w:rPr>
                <w:rFonts w:ascii="宋体" w:eastAsia="宋体" w:hAnsi="宋体" w:cs="宋体" w:hint="eastAsia"/>
                <w:color w:val="000000"/>
                <w:kern w:val="0"/>
                <w:sz w:val="22"/>
              </w:rPr>
              <w:t>谷学汇</w:t>
            </w:r>
            <w:proofErr w:type="gramEnd"/>
          </w:p>
        </w:tc>
        <w:tc>
          <w:tcPr>
            <w:tcW w:w="2087" w:type="dxa"/>
            <w:vAlign w:val="center"/>
          </w:tcPr>
          <w:p w:rsidR="007D65D1" w:rsidRPr="0013185A" w:rsidRDefault="007D65D1" w:rsidP="00A02B9F">
            <w:pPr>
              <w:widowControl/>
              <w:jc w:val="center"/>
              <w:rPr>
                <w:rFonts w:ascii="宋体" w:eastAsia="宋体" w:hAnsi="宋体" w:cs="宋体"/>
                <w:color w:val="000000"/>
                <w:kern w:val="0"/>
                <w:sz w:val="22"/>
              </w:rPr>
            </w:pPr>
            <w:r w:rsidRPr="0013185A">
              <w:rPr>
                <w:rFonts w:ascii="宋体" w:eastAsia="宋体" w:hAnsi="宋体" w:cs="宋体" w:hint="eastAsia"/>
                <w:color w:val="000000"/>
                <w:kern w:val="0"/>
                <w:sz w:val="22"/>
              </w:rPr>
              <w:t>铁道警察学院</w:t>
            </w:r>
          </w:p>
        </w:tc>
      </w:tr>
      <w:tr w:rsidR="007D65D1" w:rsidTr="00C0736B">
        <w:trPr>
          <w:trHeight w:hRule="exact" w:val="680"/>
          <w:jc w:val="center"/>
        </w:trPr>
        <w:tc>
          <w:tcPr>
            <w:tcW w:w="73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会计审计专业硕士教育中虚拟仿真技术应用创新研究</w:t>
            </w:r>
          </w:p>
        </w:tc>
        <w:tc>
          <w:tcPr>
            <w:tcW w:w="1902"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乔鹏程</w:t>
            </w:r>
          </w:p>
        </w:tc>
        <w:tc>
          <w:tcPr>
            <w:tcW w:w="2087"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西藏民族大学</w:t>
            </w:r>
          </w:p>
        </w:tc>
      </w:tr>
      <w:tr w:rsidR="007D65D1" w:rsidTr="00C0736B">
        <w:trPr>
          <w:trHeight w:hRule="exact" w:val="680"/>
          <w:jc w:val="center"/>
        </w:trPr>
        <w:tc>
          <w:tcPr>
            <w:tcW w:w="730" w:type="dxa"/>
            <w:vAlign w:val="center"/>
          </w:tcPr>
          <w:p w:rsidR="007D65D1" w:rsidRPr="0013185A" w:rsidRDefault="00E67EED" w:rsidP="00A02B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宋体" w:eastAsia="宋体" w:hAnsi="宋体" w:cs="宋体" w:hint="eastAsia"/>
                <w:color w:val="000000"/>
                <w:kern w:val="0"/>
                <w:sz w:val="22"/>
              </w:rPr>
              <w:t>基于校企协同的《浙商解读与创业实务》课程十年改革探索与实践</w:t>
            </w:r>
          </w:p>
        </w:tc>
        <w:tc>
          <w:tcPr>
            <w:tcW w:w="1902" w:type="dxa"/>
            <w:vAlign w:val="center"/>
          </w:tcPr>
          <w:p w:rsidR="00C0736B" w:rsidRDefault="00C0736B" w:rsidP="000F030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齐铭鑫 </w:t>
            </w:r>
            <w:r w:rsidR="00D90EB5">
              <w:rPr>
                <w:rFonts w:ascii="宋体" w:eastAsia="宋体" w:hAnsi="宋体" w:cs="宋体" w:hint="eastAsia"/>
                <w:color w:val="000000"/>
                <w:kern w:val="0"/>
                <w:sz w:val="22"/>
              </w:rPr>
              <w:t xml:space="preserve"> </w:t>
            </w:r>
            <w:r w:rsidRPr="00C0736B">
              <w:rPr>
                <w:rFonts w:ascii="宋体" w:eastAsia="宋体" w:hAnsi="宋体" w:cs="宋体" w:hint="eastAsia"/>
                <w:color w:val="000000"/>
                <w:kern w:val="0"/>
                <w:sz w:val="22"/>
              </w:rPr>
              <w:t>李</w:t>
            </w:r>
            <w:r>
              <w:rPr>
                <w:rFonts w:ascii="宋体" w:eastAsia="宋体" w:hAnsi="宋体" w:cs="宋体" w:hint="eastAsia"/>
                <w:color w:val="000000"/>
                <w:kern w:val="0"/>
                <w:sz w:val="22"/>
              </w:rPr>
              <w:t xml:space="preserve"> </w:t>
            </w:r>
            <w:r w:rsidR="000F0304">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俊</w:t>
            </w:r>
          </w:p>
          <w:p w:rsidR="007D65D1" w:rsidRPr="0013185A" w:rsidRDefault="00C0736B" w:rsidP="00D90EB5">
            <w:pPr>
              <w:widowControl/>
              <w:jc w:val="center"/>
              <w:rPr>
                <w:rFonts w:ascii="宋体" w:eastAsia="宋体" w:hAnsi="宋体" w:cs="宋体"/>
                <w:color w:val="000000"/>
                <w:kern w:val="0"/>
                <w:sz w:val="22"/>
              </w:rPr>
            </w:pPr>
            <w:proofErr w:type="gramStart"/>
            <w:r w:rsidRPr="00C0736B">
              <w:rPr>
                <w:rFonts w:ascii="宋体" w:eastAsia="宋体" w:hAnsi="宋体" w:cs="宋体" w:hint="eastAsia"/>
                <w:color w:val="000000"/>
                <w:kern w:val="0"/>
                <w:sz w:val="22"/>
              </w:rPr>
              <w:t>应卫平</w:t>
            </w:r>
            <w:proofErr w:type="gramEnd"/>
          </w:p>
        </w:tc>
        <w:tc>
          <w:tcPr>
            <w:tcW w:w="2087" w:type="dxa"/>
            <w:vAlign w:val="center"/>
          </w:tcPr>
          <w:p w:rsidR="007D65D1" w:rsidRPr="0013185A" w:rsidRDefault="007D65D1" w:rsidP="00A02B9F">
            <w:pPr>
              <w:widowControl/>
              <w:jc w:val="center"/>
              <w:rPr>
                <w:rFonts w:ascii="宋体" w:eastAsia="宋体" w:hAnsi="宋体" w:cs="宋体"/>
                <w:color w:val="000000"/>
                <w:kern w:val="0"/>
                <w:sz w:val="22"/>
              </w:rPr>
            </w:pPr>
            <w:r w:rsidRPr="0013185A">
              <w:rPr>
                <w:rFonts w:ascii="宋体" w:eastAsia="宋体" w:hAnsi="宋体" w:cs="宋体" w:hint="eastAsia"/>
                <w:color w:val="000000"/>
                <w:kern w:val="0"/>
                <w:sz w:val="22"/>
              </w:rPr>
              <w:t>浙江科技学院</w:t>
            </w:r>
          </w:p>
        </w:tc>
      </w:tr>
      <w:tr w:rsidR="007D65D1" w:rsidTr="00C0736B">
        <w:trPr>
          <w:trHeight w:hRule="exact" w:val="680"/>
          <w:jc w:val="center"/>
        </w:trPr>
        <w:tc>
          <w:tcPr>
            <w:tcW w:w="730" w:type="dxa"/>
            <w:vAlign w:val="center"/>
          </w:tcPr>
          <w:p w:rsidR="007D65D1" w:rsidRPr="0013185A" w:rsidRDefault="00E67EED" w:rsidP="00A02B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宋体" w:eastAsia="宋体" w:hAnsi="宋体" w:cs="宋体" w:hint="eastAsia"/>
                <w:kern w:val="0"/>
                <w:sz w:val="22"/>
              </w:rPr>
              <w:t>以学科竞赛为载体构建应用型车辆工程专业“1139”人才培养模式的研究与实践</w:t>
            </w:r>
          </w:p>
        </w:tc>
        <w:tc>
          <w:tcPr>
            <w:tcW w:w="1902" w:type="dxa"/>
            <w:vAlign w:val="center"/>
          </w:tcPr>
          <w:p w:rsidR="00D90EB5" w:rsidRDefault="00D90EB5" w:rsidP="00A02B9F">
            <w:pPr>
              <w:widowControl/>
              <w:jc w:val="center"/>
              <w:rPr>
                <w:rFonts w:ascii="宋体" w:eastAsia="宋体" w:hAnsi="宋体" w:cs="宋体"/>
                <w:kern w:val="0"/>
                <w:sz w:val="22"/>
              </w:rPr>
            </w:pPr>
            <w:r>
              <w:rPr>
                <w:rFonts w:ascii="宋体" w:eastAsia="宋体" w:hAnsi="宋体" w:cs="宋体" w:hint="eastAsia"/>
                <w:kern w:val="0"/>
                <w:sz w:val="22"/>
              </w:rPr>
              <w:t>陈  刚  吴  龙</w:t>
            </w:r>
          </w:p>
          <w:p w:rsidR="007D65D1" w:rsidRPr="0013185A" w:rsidRDefault="00D90EB5" w:rsidP="00A02B9F">
            <w:pPr>
              <w:widowControl/>
              <w:jc w:val="center"/>
              <w:rPr>
                <w:rFonts w:ascii="宋体" w:eastAsia="宋体" w:hAnsi="宋体" w:cs="宋体"/>
                <w:kern w:val="0"/>
                <w:sz w:val="22"/>
              </w:rPr>
            </w:pPr>
            <w:r>
              <w:rPr>
                <w:rFonts w:ascii="宋体" w:eastAsia="宋体" w:hAnsi="宋体" w:cs="宋体" w:hint="eastAsia"/>
                <w:kern w:val="0"/>
                <w:sz w:val="22"/>
              </w:rPr>
              <w:t xml:space="preserve">刘建军  </w:t>
            </w:r>
            <w:r w:rsidRPr="00D90EB5">
              <w:rPr>
                <w:rFonts w:ascii="宋体" w:eastAsia="宋体" w:hAnsi="宋体" w:cs="宋体" w:hint="eastAsia"/>
                <w:kern w:val="0"/>
                <w:sz w:val="22"/>
              </w:rPr>
              <w:t>武</w:t>
            </w:r>
            <w:r>
              <w:rPr>
                <w:rFonts w:ascii="宋体" w:eastAsia="宋体" w:hAnsi="宋体" w:cs="宋体" w:hint="eastAsia"/>
                <w:kern w:val="0"/>
                <w:sz w:val="22"/>
              </w:rPr>
              <w:t xml:space="preserve">  </w:t>
            </w:r>
            <w:r w:rsidRPr="00D90EB5">
              <w:rPr>
                <w:rFonts w:ascii="宋体" w:eastAsia="宋体" w:hAnsi="宋体" w:cs="宋体" w:hint="eastAsia"/>
                <w:kern w:val="0"/>
                <w:sz w:val="22"/>
              </w:rPr>
              <w:t>蕾</w:t>
            </w:r>
          </w:p>
        </w:tc>
        <w:tc>
          <w:tcPr>
            <w:tcW w:w="2087" w:type="dxa"/>
            <w:vAlign w:val="center"/>
          </w:tcPr>
          <w:p w:rsidR="007D65D1" w:rsidRPr="0013185A" w:rsidRDefault="007D65D1" w:rsidP="00A02B9F">
            <w:pPr>
              <w:widowControl/>
              <w:jc w:val="center"/>
              <w:rPr>
                <w:rFonts w:ascii="宋体" w:eastAsia="宋体" w:hAnsi="宋体" w:cs="宋体"/>
                <w:kern w:val="0"/>
                <w:sz w:val="22"/>
              </w:rPr>
            </w:pPr>
            <w:r w:rsidRPr="0013185A">
              <w:rPr>
                <w:rFonts w:ascii="宋体" w:eastAsia="宋体" w:hAnsi="宋体" w:cs="宋体" w:hint="eastAsia"/>
                <w:kern w:val="0"/>
                <w:sz w:val="22"/>
              </w:rPr>
              <w:t>三明学院</w:t>
            </w:r>
          </w:p>
        </w:tc>
      </w:tr>
      <w:tr w:rsidR="007D65D1" w:rsidTr="00C0736B">
        <w:trPr>
          <w:trHeight w:hRule="exact" w:val="680"/>
          <w:jc w:val="center"/>
        </w:trPr>
        <w:tc>
          <w:tcPr>
            <w:tcW w:w="730" w:type="dxa"/>
            <w:vAlign w:val="center"/>
          </w:tcPr>
          <w:p w:rsidR="007D65D1" w:rsidRPr="008030C5" w:rsidRDefault="00E67EED"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5</w:t>
            </w:r>
          </w:p>
        </w:tc>
        <w:tc>
          <w:tcPr>
            <w:tcW w:w="6095" w:type="dxa"/>
            <w:vAlign w:val="center"/>
          </w:tcPr>
          <w:p w:rsidR="007D65D1" w:rsidRPr="008030C5" w:rsidRDefault="007D65D1" w:rsidP="00A02B9F">
            <w:pPr>
              <w:widowControl/>
              <w:jc w:val="center"/>
              <w:rPr>
                <w:rFonts w:asciiTheme="minorEastAsia" w:hAnsiTheme="minorEastAsia" w:cs="宋体"/>
                <w:kern w:val="0"/>
                <w:szCs w:val="21"/>
              </w:rPr>
            </w:pPr>
            <w:r w:rsidRPr="008030C5">
              <w:rPr>
                <w:rFonts w:asciiTheme="minorEastAsia" w:hAnsiTheme="minorEastAsia" w:cs="宋体" w:hint="eastAsia"/>
                <w:kern w:val="0"/>
                <w:szCs w:val="21"/>
              </w:rPr>
              <w:t>地方应用型高校生成性课程的实证研究</w:t>
            </w:r>
          </w:p>
        </w:tc>
        <w:tc>
          <w:tcPr>
            <w:tcW w:w="1902" w:type="dxa"/>
            <w:vAlign w:val="center"/>
          </w:tcPr>
          <w:p w:rsidR="00D90EB5" w:rsidRPr="00D90EB5" w:rsidRDefault="00D90EB5" w:rsidP="00D90EB5">
            <w:pPr>
              <w:widowControl/>
              <w:jc w:val="center"/>
              <w:rPr>
                <w:rFonts w:ascii="宋体" w:eastAsia="宋体" w:hAnsi="宋体" w:cs="宋体"/>
                <w:color w:val="000000"/>
                <w:kern w:val="0"/>
                <w:sz w:val="22"/>
              </w:rPr>
            </w:pPr>
            <w:r w:rsidRPr="00D90EB5">
              <w:rPr>
                <w:rFonts w:ascii="宋体" w:eastAsia="宋体" w:hAnsi="宋体" w:cs="宋体" w:hint="eastAsia"/>
                <w:color w:val="000000"/>
                <w:kern w:val="0"/>
                <w:sz w:val="22"/>
              </w:rPr>
              <w:t>崔彦群</w:t>
            </w:r>
            <w:r>
              <w:rPr>
                <w:rFonts w:ascii="宋体" w:eastAsia="宋体" w:hAnsi="宋体" w:cs="宋体" w:hint="eastAsia"/>
                <w:color w:val="000000"/>
                <w:kern w:val="0"/>
                <w:sz w:val="22"/>
              </w:rPr>
              <w:t xml:space="preserve"> </w:t>
            </w:r>
            <w:r w:rsidRPr="00D90EB5">
              <w:rPr>
                <w:rFonts w:ascii="宋体" w:eastAsia="宋体" w:hAnsi="宋体" w:cs="宋体" w:hint="eastAsia"/>
                <w:color w:val="000000"/>
                <w:kern w:val="0"/>
                <w:sz w:val="22"/>
              </w:rPr>
              <w:t xml:space="preserve"> 徐立清</w:t>
            </w:r>
          </w:p>
          <w:p w:rsidR="007D65D1" w:rsidRPr="008030C5" w:rsidRDefault="00D90EB5" w:rsidP="00D90EB5">
            <w:pPr>
              <w:widowControl/>
              <w:jc w:val="center"/>
              <w:rPr>
                <w:rFonts w:asciiTheme="minorEastAsia" w:hAnsiTheme="minorEastAsia" w:cs="宋体"/>
                <w:kern w:val="0"/>
                <w:szCs w:val="21"/>
              </w:rPr>
            </w:pPr>
            <w:r w:rsidRPr="00D90EB5">
              <w:rPr>
                <w:rFonts w:ascii="宋体" w:eastAsia="宋体" w:hAnsi="宋体" w:cs="宋体" w:hint="eastAsia"/>
                <w:color w:val="000000"/>
                <w:kern w:val="0"/>
                <w:sz w:val="22"/>
              </w:rPr>
              <w:t>李国胜</w:t>
            </w:r>
          </w:p>
        </w:tc>
        <w:tc>
          <w:tcPr>
            <w:tcW w:w="2087" w:type="dxa"/>
            <w:vAlign w:val="center"/>
          </w:tcPr>
          <w:p w:rsidR="007D65D1" w:rsidRPr="008030C5" w:rsidRDefault="007D65D1" w:rsidP="00A02B9F">
            <w:pPr>
              <w:widowControl/>
              <w:jc w:val="center"/>
              <w:rPr>
                <w:rFonts w:asciiTheme="minorEastAsia" w:hAnsiTheme="minorEastAsia" w:cs="宋体"/>
                <w:kern w:val="0"/>
                <w:szCs w:val="21"/>
              </w:rPr>
            </w:pPr>
            <w:r w:rsidRPr="008030C5">
              <w:rPr>
                <w:rFonts w:asciiTheme="minorEastAsia" w:hAnsiTheme="minorEastAsia" w:cs="宋体" w:hint="eastAsia"/>
                <w:kern w:val="0"/>
                <w:szCs w:val="21"/>
              </w:rPr>
              <w:t>浙江万里学院</w:t>
            </w:r>
          </w:p>
        </w:tc>
      </w:tr>
      <w:tr w:rsidR="007D65D1" w:rsidTr="00C0736B">
        <w:trPr>
          <w:trHeight w:hRule="exact" w:val="680"/>
          <w:jc w:val="center"/>
        </w:trPr>
        <w:tc>
          <w:tcPr>
            <w:tcW w:w="730" w:type="dxa"/>
            <w:vAlign w:val="center"/>
          </w:tcPr>
          <w:p w:rsidR="007D65D1" w:rsidRPr="0013185A" w:rsidRDefault="00E67EED" w:rsidP="00A02B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宋体" w:eastAsia="宋体" w:hAnsi="宋体" w:cs="宋体" w:hint="eastAsia"/>
                <w:kern w:val="0"/>
                <w:sz w:val="22"/>
              </w:rPr>
              <w:t>西藏高校专业课程网格式教学方法探索</w:t>
            </w:r>
          </w:p>
        </w:tc>
        <w:tc>
          <w:tcPr>
            <w:tcW w:w="1902" w:type="dxa"/>
            <w:vAlign w:val="center"/>
          </w:tcPr>
          <w:p w:rsidR="007D65D1" w:rsidRPr="0013185A" w:rsidRDefault="007D65D1" w:rsidP="00A02B9F">
            <w:pPr>
              <w:widowControl/>
              <w:jc w:val="center"/>
              <w:rPr>
                <w:rFonts w:ascii="宋体" w:eastAsia="宋体" w:hAnsi="宋体" w:cs="宋体"/>
                <w:kern w:val="0"/>
                <w:sz w:val="22"/>
              </w:rPr>
            </w:pPr>
            <w:r w:rsidRPr="0013185A">
              <w:rPr>
                <w:rFonts w:ascii="宋体" w:eastAsia="宋体" w:hAnsi="宋体" w:cs="宋体" w:hint="eastAsia"/>
                <w:kern w:val="0"/>
                <w:sz w:val="22"/>
              </w:rPr>
              <w:t>赵生辉</w:t>
            </w:r>
          </w:p>
        </w:tc>
        <w:tc>
          <w:tcPr>
            <w:tcW w:w="2087" w:type="dxa"/>
            <w:vAlign w:val="center"/>
          </w:tcPr>
          <w:p w:rsidR="007D65D1" w:rsidRPr="0013185A" w:rsidRDefault="007D65D1" w:rsidP="00A02B9F">
            <w:pPr>
              <w:widowControl/>
              <w:jc w:val="center"/>
              <w:rPr>
                <w:rFonts w:ascii="宋体" w:eastAsia="宋体" w:hAnsi="宋体" w:cs="宋体"/>
                <w:kern w:val="0"/>
                <w:sz w:val="22"/>
              </w:rPr>
            </w:pPr>
            <w:r w:rsidRPr="0013185A">
              <w:rPr>
                <w:rFonts w:ascii="宋体" w:eastAsia="宋体" w:hAnsi="宋体" w:cs="宋体" w:hint="eastAsia"/>
                <w:kern w:val="0"/>
                <w:sz w:val="22"/>
              </w:rPr>
              <w:t>西藏民族大学</w:t>
            </w:r>
          </w:p>
        </w:tc>
      </w:tr>
      <w:tr w:rsidR="007D65D1" w:rsidTr="00C0736B">
        <w:trPr>
          <w:trHeight w:hRule="exact" w:val="680"/>
          <w:jc w:val="center"/>
        </w:trPr>
        <w:tc>
          <w:tcPr>
            <w:tcW w:w="730" w:type="dxa"/>
            <w:vAlign w:val="center"/>
          </w:tcPr>
          <w:p w:rsidR="007D65D1" w:rsidRPr="0013185A" w:rsidRDefault="00E67EED" w:rsidP="00A02B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6095" w:type="dxa"/>
            <w:vAlign w:val="center"/>
          </w:tcPr>
          <w:p w:rsidR="007D65D1" w:rsidRPr="0013185A" w:rsidRDefault="00C0736B" w:rsidP="00A02B9F">
            <w:pPr>
              <w:widowControl/>
              <w:jc w:val="center"/>
              <w:rPr>
                <w:rFonts w:asciiTheme="minorEastAsia" w:hAnsiTheme="minorEastAsia" w:cs="宋体"/>
                <w:kern w:val="0"/>
                <w:szCs w:val="21"/>
              </w:rPr>
            </w:pPr>
            <w:r w:rsidRPr="00C0736B">
              <w:rPr>
                <w:rFonts w:ascii="宋体" w:eastAsia="宋体" w:hAnsi="宋体" w:cs="宋体" w:hint="eastAsia"/>
                <w:kern w:val="0"/>
                <w:sz w:val="22"/>
              </w:rPr>
              <w:t>基于团队学习的课堂教学管理探索——以单片机课程为例</w:t>
            </w:r>
          </w:p>
        </w:tc>
        <w:tc>
          <w:tcPr>
            <w:tcW w:w="1902" w:type="dxa"/>
            <w:vAlign w:val="center"/>
          </w:tcPr>
          <w:p w:rsidR="007D65D1" w:rsidRPr="0013185A" w:rsidRDefault="007D65D1" w:rsidP="00A02B9F">
            <w:pPr>
              <w:widowControl/>
              <w:jc w:val="center"/>
              <w:rPr>
                <w:rFonts w:ascii="宋体" w:eastAsia="宋体" w:hAnsi="宋体" w:cs="宋体"/>
                <w:kern w:val="0"/>
                <w:sz w:val="22"/>
              </w:rPr>
            </w:pPr>
            <w:proofErr w:type="gramStart"/>
            <w:r w:rsidRPr="0013185A">
              <w:rPr>
                <w:rFonts w:ascii="宋体" w:eastAsia="宋体" w:hAnsi="宋体" w:cs="宋体" w:hint="eastAsia"/>
                <w:kern w:val="0"/>
                <w:sz w:val="22"/>
              </w:rPr>
              <w:t>姬红旭</w:t>
            </w:r>
            <w:proofErr w:type="gramEnd"/>
          </w:p>
        </w:tc>
        <w:tc>
          <w:tcPr>
            <w:tcW w:w="2087" w:type="dxa"/>
            <w:vAlign w:val="center"/>
          </w:tcPr>
          <w:p w:rsidR="007D65D1" w:rsidRPr="0013185A" w:rsidRDefault="007D65D1" w:rsidP="00A02B9F">
            <w:pPr>
              <w:widowControl/>
              <w:jc w:val="center"/>
              <w:rPr>
                <w:rFonts w:ascii="宋体" w:eastAsia="宋体" w:hAnsi="宋体" w:cs="宋体"/>
                <w:kern w:val="0"/>
                <w:sz w:val="22"/>
              </w:rPr>
            </w:pPr>
            <w:r w:rsidRPr="0013185A">
              <w:rPr>
                <w:rFonts w:ascii="宋体" w:eastAsia="宋体" w:hAnsi="宋体" w:cs="宋体" w:hint="eastAsia"/>
                <w:kern w:val="0"/>
                <w:sz w:val="22"/>
              </w:rPr>
              <w:t>齐齐哈尔工程学院</w:t>
            </w:r>
          </w:p>
        </w:tc>
      </w:tr>
      <w:tr w:rsidR="007D65D1" w:rsidTr="00C0736B">
        <w:trPr>
          <w:trHeight w:hRule="exact" w:val="680"/>
          <w:jc w:val="center"/>
        </w:trPr>
        <w:tc>
          <w:tcPr>
            <w:tcW w:w="73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递进式“双四维”植物生物学课程群课堂教学改革</w:t>
            </w:r>
          </w:p>
        </w:tc>
        <w:tc>
          <w:tcPr>
            <w:tcW w:w="1902" w:type="dxa"/>
            <w:vAlign w:val="center"/>
          </w:tcPr>
          <w:p w:rsidR="007D65D1" w:rsidRPr="0013185A" w:rsidRDefault="00D90EB5" w:rsidP="00D90EB5">
            <w:pPr>
              <w:widowControl/>
              <w:jc w:val="center"/>
              <w:rPr>
                <w:rFonts w:asciiTheme="minorEastAsia" w:hAnsiTheme="minorEastAsia" w:cs="宋体"/>
                <w:kern w:val="0"/>
                <w:szCs w:val="21"/>
              </w:rPr>
            </w:pPr>
            <w:r>
              <w:rPr>
                <w:rFonts w:asciiTheme="minorEastAsia" w:hAnsiTheme="minorEastAsia" w:cs="宋体" w:hint="eastAsia"/>
                <w:kern w:val="0"/>
                <w:szCs w:val="21"/>
              </w:rPr>
              <w:t>沈盼</w:t>
            </w:r>
            <w:proofErr w:type="gramStart"/>
            <w:r>
              <w:rPr>
                <w:rFonts w:asciiTheme="minorEastAsia" w:hAnsiTheme="minorEastAsia" w:cs="宋体" w:hint="eastAsia"/>
                <w:kern w:val="0"/>
                <w:szCs w:val="21"/>
              </w:rPr>
              <w:t>盼</w:t>
            </w:r>
            <w:proofErr w:type="gramEnd"/>
            <w:r>
              <w:rPr>
                <w:rFonts w:asciiTheme="minorEastAsia" w:hAnsiTheme="minorEastAsia" w:cs="宋体" w:hint="eastAsia"/>
                <w:kern w:val="0"/>
                <w:szCs w:val="21"/>
              </w:rPr>
              <w:t xml:space="preserve">  </w:t>
            </w:r>
            <w:r w:rsidRPr="00D90EB5">
              <w:rPr>
                <w:rFonts w:asciiTheme="minorEastAsia" w:hAnsiTheme="minorEastAsia" w:cs="宋体" w:hint="eastAsia"/>
                <w:kern w:val="0"/>
                <w:szCs w:val="21"/>
              </w:rPr>
              <w:t>陶月良</w:t>
            </w:r>
          </w:p>
        </w:tc>
        <w:tc>
          <w:tcPr>
            <w:tcW w:w="2087"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温州大学</w:t>
            </w:r>
          </w:p>
        </w:tc>
      </w:tr>
      <w:tr w:rsidR="007D65D1" w:rsidTr="00C0736B">
        <w:trPr>
          <w:trHeight w:hRule="exact" w:val="680"/>
          <w:jc w:val="center"/>
        </w:trPr>
        <w:tc>
          <w:tcPr>
            <w:tcW w:w="730" w:type="dxa"/>
            <w:vAlign w:val="center"/>
          </w:tcPr>
          <w:p w:rsidR="007D65D1" w:rsidRPr="0013185A" w:rsidRDefault="00E67EED" w:rsidP="00A02B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宋体" w:eastAsia="宋体" w:hAnsi="宋体" w:cs="宋体" w:hint="eastAsia"/>
                <w:kern w:val="0"/>
                <w:sz w:val="22"/>
              </w:rPr>
              <w:t>“互联网+”项目化教学的课程资源创新设计</w:t>
            </w:r>
          </w:p>
        </w:tc>
        <w:tc>
          <w:tcPr>
            <w:tcW w:w="1902" w:type="dxa"/>
            <w:vAlign w:val="center"/>
          </w:tcPr>
          <w:p w:rsidR="00D90EB5" w:rsidRDefault="00D90EB5" w:rsidP="00A02B9F">
            <w:pPr>
              <w:widowControl/>
              <w:jc w:val="center"/>
              <w:rPr>
                <w:rFonts w:ascii="宋体" w:eastAsia="宋体" w:hAnsi="宋体" w:cs="宋体"/>
                <w:kern w:val="0"/>
                <w:sz w:val="22"/>
              </w:rPr>
            </w:pPr>
            <w:r>
              <w:rPr>
                <w:rFonts w:ascii="宋体" w:eastAsia="宋体" w:hAnsi="宋体" w:cs="宋体" w:hint="eastAsia"/>
                <w:kern w:val="0"/>
                <w:sz w:val="22"/>
              </w:rPr>
              <w:t>王田甜  苏尚停</w:t>
            </w:r>
          </w:p>
          <w:p w:rsidR="007D65D1" w:rsidRPr="0013185A" w:rsidRDefault="00D90EB5" w:rsidP="00A02B9F">
            <w:pPr>
              <w:widowControl/>
              <w:jc w:val="center"/>
              <w:rPr>
                <w:rFonts w:ascii="宋体" w:eastAsia="宋体" w:hAnsi="宋体" w:cs="宋体"/>
                <w:kern w:val="0"/>
                <w:sz w:val="22"/>
              </w:rPr>
            </w:pPr>
            <w:proofErr w:type="gramStart"/>
            <w:r w:rsidRPr="00D90EB5">
              <w:rPr>
                <w:rFonts w:ascii="宋体" w:eastAsia="宋体" w:hAnsi="宋体" w:cs="宋体" w:hint="eastAsia"/>
                <w:kern w:val="0"/>
                <w:sz w:val="22"/>
              </w:rPr>
              <w:t>李慧蕾</w:t>
            </w:r>
            <w:proofErr w:type="gramEnd"/>
          </w:p>
        </w:tc>
        <w:tc>
          <w:tcPr>
            <w:tcW w:w="2087" w:type="dxa"/>
            <w:vAlign w:val="center"/>
          </w:tcPr>
          <w:p w:rsidR="007D65D1" w:rsidRPr="0013185A" w:rsidRDefault="007D65D1" w:rsidP="00A02B9F">
            <w:pPr>
              <w:widowControl/>
              <w:jc w:val="center"/>
              <w:rPr>
                <w:rFonts w:ascii="宋体" w:eastAsia="宋体" w:hAnsi="宋体" w:cs="宋体"/>
                <w:kern w:val="0"/>
                <w:sz w:val="22"/>
              </w:rPr>
            </w:pPr>
            <w:r w:rsidRPr="0013185A">
              <w:rPr>
                <w:rFonts w:ascii="宋体" w:eastAsia="宋体" w:hAnsi="宋体" w:cs="宋体" w:hint="eastAsia"/>
                <w:kern w:val="0"/>
                <w:sz w:val="22"/>
              </w:rPr>
              <w:t>中兴通讯教育合作中心</w:t>
            </w:r>
          </w:p>
        </w:tc>
      </w:tr>
      <w:tr w:rsidR="007D65D1" w:rsidTr="00C0736B">
        <w:trPr>
          <w:trHeight w:hRule="exact" w:val="680"/>
          <w:jc w:val="center"/>
        </w:trPr>
        <w:tc>
          <w:tcPr>
            <w:tcW w:w="730" w:type="dxa"/>
            <w:vAlign w:val="center"/>
          </w:tcPr>
          <w:p w:rsidR="007D65D1" w:rsidRPr="0013185A" w:rsidRDefault="00E67EED" w:rsidP="00A02B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宋体" w:eastAsia="宋体" w:hAnsi="宋体" w:cs="宋体" w:hint="eastAsia"/>
                <w:kern w:val="0"/>
                <w:sz w:val="22"/>
              </w:rPr>
              <w:t>基于“互联网+”的《邮政金融业务》课程教学改革探索与实践</w:t>
            </w:r>
          </w:p>
        </w:tc>
        <w:tc>
          <w:tcPr>
            <w:tcW w:w="1902" w:type="dxa"/>
            <w:vAlign w:val="center"/>
          </w:tcPr>
          <w:p w:rsidR="007D65D1" w:rsidRPr="0013185A" w:rsidRDefault="00D90EB5" w:rsidP="00A02B9F">
            <w:pPr>
              <w:widowControl/>
              <w:jc w:val="center"/>
              <w:rPr>
                <w:rFonts w:ascii="宋体" w:eastAsia="宋体" w:hAnsi="宋体" w:cs="宋体"/>
                <w:kern w:val="0"/>
                <w:sz w:val="22"/>
              </w:rPr>
            </w:pPr>
            <w:r>
              <w:rPr>
                <w:rFonts w:ascii="宋体" w:eastAsia="宋体" w:hAnsi="宋体" w:cs="宋体" w:hint="eastAsia"/>
                <w:kern w:val="0"/>
                <w:sz w:val="22"/>
              </w:rPr>
              <w:t xml:space="preserve">刘婷婷  </w:t>
            </w:r>
            <w:proofErr w:type="gramStart"/>
            <w:r w:rsidRPr="00D90EB5">
              <w:rPr>
                <w:rFonts w:ascii="宋体" w:eastAsia="宋体" w:hAnsi="宋体" w:cs="宋体" w:hint="eastAsia"/>
                <w:kern w:val="0"/>
                <w:sz w:val="22"/>
              </w:rPr>
              <w:t>周艳海</w:t>
            </w:r>
            <w:proofErr w:type="gramEnd"/>
          </w:p>
        </w:tc>
        <w:tc>
          <w:tcPr>
            <w:tcW w:w="2087" w:type="dxa"/>
            <w:vAlign w:val="center"/>
          </w:tcPr>
          <w:p w:rsidR="007D65D1" w:rsidRPr="0013185A" w:rsidRDefault="007D65D1" w:rsidP="00A02B9F">
            <w:pPr>
              <w:widowControl/>
              <w:jc w:val="center"/>
              <w:rPr>
                <w:rFonts w:ascii="宋体" w:eastAsia="宋体" w:hAnsi="宋体" w:cs="宋体"/>
                <w:kern w:val="0"/>
                <w:sz w:val="22"/>
              </w:rPr>
            </w:pPr>
            <w:r w:rsidRPr="0013185A">
              <w:rPr>
                <w:rFonts w:ascii="宋体" w:eastAsia="宋体" w:hAnsi="宋体" w:cs="宋体" w:hint="eastAsia"/>
                <w:kern w:val="0"/>
                <w:sz w:val="22"/>
              </w:rPr>
              <w:t>石家庄邮电职业技术学院</w:t>
            </w:r>
          </w:p>
        </w:tc>
      </w:tr>
    </w:tbl>
    <w:p w:rsidR="007D65D1" w:rsidRDefault="007D65D1" w:rsidP="007D65D1">
      <w:pPr>
        <w:ind w:firstLineChars="50" w:firstLine="105"/>
        <w:sectPr w:rsidR="007D65D1" w:rsidSect="001A05A1">
          <w:footerReference w:type="default" r:id="rId8"/>
          <w:pgSz w:w="11906" w:h="16838"/>
          <w:pgMar w:top="851" w:right="567" w:bottom="851" w:left="567" w:header="851" w:footer="992" w:gutter="0"/>
          <w:cols w:space="425"/>
          <w:docGrid w:type="lines" w:linePitch="312"/>
        </w:sectPr>
      </w:pPr>
    </w:p>
    <w:p w:rsidR="007D65D1" w:rsidRPr="00765081" w:rsidRDefault="007D65D1" w:rsidP="009D2644">
      <w:pPr>
        <w:ind w:firstLineChars="100" w:firstLine="280"/>
        <w:rPr>
          <w:rFonts w:ascii="方正小标宋简体" w:eastAsia="方正小标宋简体" w:hAnsi="宋体" w:cs="宋体"/>
          <w:color w:val="000000"/>
          <w:kern w:val="0"/>
          <w:sz w:val="28"/>
          <w:szCs w:val="28"/>
        </w:rPr>
      </w:pPr>
      <w:r w:rsidRPr="00765081">
        <w:rPr>
          <w:rFonts w:ascii="方正小标宋简体" w:eastAsia="方正小标宋简体" w:hAnsi="宋体" w:cs="宋体" w:hint="eastAsia"/>
          <w:color w:val="000000"/>
          <w:kern w:val="0"/>
          <w:sz w:val="28"/>
          <w:szCs w:val="28"/>
        </w:rPr>
        <w:lastRenderedPageBreak/>
        <w:t>三等奖：30名</w:t>
      </w:r>
    </w:p>
    <w:tbl>
      <w:tblPr>
        <w:tblStyle w:val="a7"/>
        <w:tblW w:w="0" w:type="auto"/>
        <w:jc w:val="center"/>
        <w:tblLook w:val="04A0" w:firstRow="1" w:lastRow="0" w:firstColumn="1" w:lastColumn="0" w:noHBand="0" w:noVBand="1"/>
      </w:tblPr>
      <w:tblGrid>
        <w:gridCol w:w="720"/>
        <w:gridCol w:w="6095"/>
        <w:gridCol w:w="1985"/>
        <w:gridCol w:w="1994"/>
      </w:tblGrid>
      <w:tr w:rsidR="007D65D1" w:rsidTr="00FA319A">
        <w:trPr>
          <w:trHeight w:hRule="exact" w:val="567"/>
          <w:jc w:val="center"/>
        </w:trPr>
        <w:tc>
          <w:tcPr>
            <w:tcW w:w="720" w:type="dxa"/>
            <w:vAlign w:val="center"/>
          </w:tcPr>
          <w:p w:rsidR="007D65D1" w:rsidRPr="00777559" w:rsidRDefault="00E67EED" w:rsidP="00A02B9F">
            <w:pPr>
              <w:jc w:val="center"/>
              <w:rPr>
                <w:rFonts w:asciiTheme="minorEastAsia" w:hAnsiTheme="minorEastAsia"/>
                <w:b/>
                <w:szCs w:val="21"/>
              </w:rPr>
            </w:pPr>
            <w:r>
              <w:rPr>
                <w:rFonts w:asciiTheme="minorEastAsia" w:hAnsiTheme="minorEastAsia" w:hint="eastAsia"/>
                <w:b/>
                <w:szCs w:val="21"/>
              </w:rPr>
              <w:t>序号</w:t>
            </w:r>
          </w:p>
        </w:tc>
        <w:tc>
          <w:tcPr>
            <w:tcW w:w="6095" w:type="dxa"/>
            <w:vAlign w:val="center"/>
          </w:tcPr>
          <w:p w:rsidR="007D65D1" w:rsidRPr="00777559" w:rsidRDefault="007D65D1" w:rsidP="00A02B9F">
            <w:pPr>
              <w:jc w:val="center"/>
              <w:rPr>
                <w:rFonts w:asciiTheme="minorEastAsia" w:hAnsiTheme="minorEastAsia"/>
                <w:b/>
                <w:szCs w:val="21"/>
              </w:rPr>
            </w:pPr>
            <w:r w:rsidRPr="00777559">
              <w:rPr>
                <w:rFonts w:asciiTheme="minorEastAsia" w:hAnsiTheme="minorEastAsia" w:hint="eastAsia"/>
                <w:b/>
                <w:szCs w:val="21"/>
              </w:rPr>
              <w:t>题目</w:t>
            </w:r>
          </w:p>
        </w:tc>
        <w:tc>
          <w:tcPr>
            <w:tcW w:w="1985" w:type="dxa"/>
            <w:vAlign w:val="center"/>
          </w:tcPr>
          <w:p w:rsidR="007D65D1" w:rsidRPr="00777559" w:rsidRDefault="007D65D1" w:rsidP="00A02B9F">
            <w:pPr>
              <w:jc w:val="center"/>
              <w:rPr>
                <w:rFonts w:asciiTheme="minorEastAsia" w:hAnsiTheme="minorEastAsia"/>
                <w:b/>
                <w:szCs w:val="21"/>
              </w:rPr>
            </w:pPr>
            <w:r w:rsidRPr="00777559">
              <w:rPr>
                <w:rFonts w:asciiTheme="minorEastAsia" w:hAnsiTheme="minorEastAsia" w:hint="eastAsia"/>
                <w:b/>
                <w:szCs w:val="21"/>
              </w:rPr>
              <w:t>作者</w:t>
            </w:r>
          </w:p>
        </w:tc>
        <w:tc>
          <w:tcPr>
            <w:tcW w:w="1994" w:type="dxa"/>
            <w:vAlign w:val="center"/>
          </w:tcPr>
          <w:p w:rsidR="007D65D1" w:rsidRPr="00777559" w:rsidRDefault="007D65D1" w:rsidP="00A02B9F">
            <w:pPr>
              <w:jc w:val="center"/>
              <w:rPr>
                <w:rFonts w:asciiTheme="minorEastAsia" w:hAnsiTheme="minorEastAsia"/>
                <w:b/>
                <w:szCs w:val="21"/>
              </w:rPr>
            </w:pPr>
            <w:r w:rsidRPr="00777559">
              <w:rPr>
                <w:rFonts w:asciiTheme="minorEastAsia" w:hAnsiTheme="minorEastAsia" w:hint="eastAsia"/>
                <w:b/>
                <w:szCs w:val="21"/>
              </w:rPr>
              <w:t>单位</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宋体" w:eastAsia="宋体" w:hAnsi="宋体" w:cs="宋体" w:hint="eastAsia"/>
                <w:kern w:val="0"/>
                <w:sz w:val="22"/>
              </w:rPr>
              <w:t>课程文化与产业对话：“图案设计”课程模块化教学变革路径</w:t>
            </w:r>
          </w:p>
        </w:tc>
        <w:tc>
          <w:tcPr>
            <w:tcW w:w="1985" w:type="dxa"/>
            <w:vAlign w:val="center"/>
          </w:tcPr>
          <w:p w:rsidR="007D65D1" w:rsidRPr="0013185A" w:rsidRDefault="007D65D1" w:rsidP="00A02B9F">
            <w:pPr>
              <w:widowControl/>
              <w:jc w:val="center"/>
              <w:rPr>
                <w:rFonts w:ascii="宋体" w:eastAsia="宋体" w:hAnsi="宋体" w:cs="宋体"/>
                <w:kern w:val="0"/>
                <w:sz w:val="22"/>
              </w:rPr>
            </w:pPr>
            <w:proofErr w:type="gramStart"/>
            <w:r w:rsidRPr="0013185A">
              <w:rPr>
                <w:rFonts w:ascii="宋体" w:eastAsia="宋体" w:hAnsi="宋体" w:cs="宋体" w:hint="eastAsia"/>
                <w:kern w:val="0"/>
                <w:sz w:val="22"/>
              </w:rPr>
              <w:t>于瑞强</w:t>
            </w:r>
            <w:proofErr w:type="gramEnd"/>
          </w:p>
        </w:tc>
        <w:tc>
          <w:tcPr>
            <w:tcW w:w="1994" w:type="dxa"/>
            <w:vAlign w:val="center"/>
          </w:tcPr>
          <w:p w:rsidR="007D65D1" w:rsidRPr="0013185A" w:rsidRDefault="007D65D1" w:rsidP="00A02B9F">
            <w:pPr>
              <w:widowControl/>
              <w:jc w:val="center"/>
              <w:rPr>
                <w:rFonts w:ascii="宋体" w:eastAsia="宋体" w:hAnsi="宋体" w:cs="宋体"/>
                <w:kern w:val="0"/>
                <w:sz w:val="22"/>
              </w:rPr>
            </w:pPr>
            <w:r w:rsidRPr="0013185A">
              <w:rPr>
                <w:rFonts w:ascii="宋体" w:eastAsia="宋体" w:hAnsi="宋体" w:cs="宋体" w:hint="eastAsia"/>
                <w:kern w:val="0"/>
                <w:sz w:val="22"/>
              </w:rPr>
              <w:t>河池学院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基于“教学做”一体化模式的高职课程建设</w:t>
            </w:r>
          </w:p>
        </w:tc>
        <w:tc>
          <w:tcPr>
            <w:tcW w:w="1985" w:type="dxa"/>
            <w:vAlign w:val="center"/>
          </w:tcPr>
          <w:p w:rsidR="007D65D1" w:rsidRPr="0013185A" w:rsidRDefault="000D7E74"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罗  群  </w:t>
            </w:r>
            <w:proofErr w:type="gramStart"/>
            <w:r w:rsidRPr="000D7E74">
              <w:rPr>
                <w:rFonts w:asciiTheme="minorEastAsia" w:hAnsiTheme="minorEastAsia" w:cs="宋体" w:hint="eastAsia"/>
                <w:kern w:val="0"/>
                <w:szCs w:val="21"/>
              </w:rPr>
              <w:t>刘振栋</w:t>
            </w:r>
            <w:proofErr w:type="gramEnd"/>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重庆科创职业学院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6095" w:type="dxa"/>
            <w:vAlign w:val="center"/>
          </w:tcPr>
          <w:p w:rsidR="007D65D1" w:rsidRPr="0013185A" w:rsidRDefault="000D7E74" w:rsidP="00A02B9F">
            <w:pPr>
              <w:widowControl/>
              <w:jc w:val="center"/>
              <w:rPr>
                <w:rFonts w:asciiTheme="minorEastAsia" w:hAnsiTheme="minorEastAsia" w:cs="宋体"/>
                <w:kern w:val="0"/>
                <w:szCs w:val="21"/>
              </w:rPr>
            </w:pPr>
            <w:r w:rsidRPr="000D7E74">
              <w:rPr>
                <w:rFonts w:asciiTheme="minorEastAsia" w:hAnsiTheme="minorEastAsia" w:cs="宋体" w:hint="eastAsia"/>
                <w:kern w:val="0"/>
                <w:szCs w:val="21"/>
              </w:rPr>
              <w:t>技能竞赛与实践教学课程整合指标分解与评价</w:t>
            </w:r>
          </w:p>
        </w:tc>
        <w:tc>
          <w:tcPr>
            <w:tcW w:w="1985" w:type="dxa"/>
            <w:vAlign w:val="center"/>
          </w:tcPr>
          <w:p w:rsidR="000D7E74" w:rsidRDefault="000D7E74"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朱永</w:t>
            </w:r>
            <w:proofErr w:type="gramStart"/>
            <w:r>
              <w:rPr>
                <w:rFonts w:asciiTheme="minorEastAsia" w:hAnsiTheme="minorEastAsia" w:cs="宋体" w:hint="eastAsia"/>
                <w:kern w:val="0"/>
                <w:szCs w:val="21"/>
              </w:rPr>
              <w:t>永</w:t>
            </w:r>
            <w:proofErr w:type="gramEnd"/>
            <w:r>
              <w:rPr>
                <w:rFonts w:asciiTheme="minorEastAsia" w:hAnsiTheme="minorEastAsia" w:cs="宋体" w:hint="eastAsia"/>
                <w:kern w:val="0"/>
                <w:szCs w:val="21"/>
              </w:rPr>
              <w:t xml:space="preserve">  熊  维</w:t>
            </w:r>
          </w:p>
          <w:p w:rsidR="007D65D1" w:rsidRPr="0013185A" w:rsidRDefault="000D7E74" w:rsidP="00A02B9F">
            <w:pPr>
              <w:widowControl/>
              <w:jc w:val="center"/>
              <w:rPr>
                <w:rFonts w:asciiTheme="minorEastAsia" w:hAnsiTheme="minorEastAsia" w:cs="宋体"/>
                <w:kern w:val="0"/>
                <w:szCs w:val="21"/>
              </w:rPr>
            </w:pPr>
            <w:r w:rsidRPr="000D7E74">
              <w:rPr>
                <w:rFonts w:asciiTheme="minorEastAsia" w:hAnsiTheme="minorEastAsia" w:cs="宋体" w:hint="eastAsia"/>
                <w:kern w:val="0"/>
                <w:szCs w:val="21"/>
              </w:rPr>
              <w:t>孟甜甜</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重庆第二师范学院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基于《企业绿色管理》SPOC课程的混合式教学创新实践</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万</w:t>
            </w:r>
            <w:r w:rsidR="00977136">
              <w:rPr>
                <w:rFonts w:asciiTheme="minorEastAsia" w:hAnsiTheme="minorEastAsia" w:cs="宋体" w:hint="eastAsia"/>
                <w:kern w:val="0"/>
                <w:szCs w:val="21"/>
              </w:rPr>
              <w:t xml:space="preserve">  </w:t>
            </w:r>
            <w:proofErr w:type="gramStart"/>
            <w:r w:rsidRPr="0013185A">
              <w:rPr>
                <w:rFonts w:asciiTheme="minorEastAsia" w:hAnsiTheme="minorEastAsia" w:cs="宋体" w:hint="eastAsia"/>
                <w:kern w:val="0"/>
                <w:szCs w:val="21"/>
              </w:rPr>
              <w:t>玺</w:t>
            </w:r>
            <w:proofErr w:type="gramEnd"/>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重庆科技学院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宋体" w:eastAsia="宋体" w:hAnsi="宋体" w:cs="宋体" w:hint="eastAsia"/>
                <w:kern w:val="0"/>
                <w:sz w:val="22"/>
              </w:rPr>
              <w:t>基于工作过程导向的应用型本科院校国贸专业毕业论文课程改革构想</w:t>
            </w:r>
          </w:p>
        </w:tc>
        <w:tc>
          <w:tcPr>
            <w:tcW w:w="1985" w:type="dxa"/>
            <w:vAlign w:val="center"/>
          </w:tcPr>
          <w:p w:rsidR="007D65D1" w:rsidRPr="0013185A" w:rsidRDefault="007D65D1" w:rsidP="00A02B9F">
            <w:pPr>
              <w:widowControl/>
              <w:jc w:val="center"/>
              <w:rPr>
                <w:rFonts w:ascii="宋体" w:eastAsia="宋体" w:hAnsi="宋体" w:cs="宋体"/>
                <w:kern w:val="0"/>
                <w:sz w:val="22"/>
              </w:rPr>
            </w:pPr>
            <w:r w:rsidRPr="0013185A">
              <w:rPr>
                <w:rFonts w:ascii="宋体" w:eastAsia="宋体" w:hAnsi="宋体" w:cs="宋体" w:hint="eastAsia"/>
                <w:kern w:val="0"/>
                <w:sz w:val="22"/>
              </w:rPr>
              <w:t>李</w:t>
            </w:r>
            <w:r w:rsidR="00977136">
              <w:rPr>
                <w:rFonts w:ascii="宋体" w:eastAsia="宋体" w:hAnsi="宋体" w:cs="宋体" w:hint="eastAsia"/>
                <w:kern w:val="0"/>
                <w:sz w:val="22"/>
              </w:rPr>
              <w:t xml:space="preserve">  </w:t>
            </w:r>
            <w:proofErr w:type="gramStart"/>
            <w:r w:rsidRPr="0013185A">
              <w:rPr>
                <w:rFonts w:ascii="宋体" w:eastAsia="宋体" w:hAnsi="宋体" w:cs="宋体" w:hint="eastAsia"/>
                <w:kern w:val="0"/>
                <w:sz w:val="22"/>
              </w:rPr>
              <w:t>婷</w:t>
            </w:r>
            <w:proofErr w:type="gramEnd"/>
          </w:p>
        </w:tc>
        <w:tc>
          <w:tcPr>
            <w:tcW w:w="1994" w:type="dxa"/>
            <w:vAlign w:val="center"/>
          </w:tcPr>
          <w:p w:rsidR="007D65D1" w:rsidRPr="0013185A" w:rsidRDefault="007D65D1" w:rsidP="00A02B9F">
            <w:pPr>
              <w:widowControl/>
              <w:jc w:val="center"/>
              <w:rPr>
                <w:rFonts w:ascii="宋体" w:eastAsia="宋体" w:hAnsi="宋体" w:cs="宋体"/>
                <w:kern w:val="0"/>
                <w:sz w:val="22"/>
              </w:rPr>
            </w:pPr>
            <w:r w:rsidRPr="0013185A">
              <w:rPr>
                <w:rFonts w:ascii="宋体" w:eastAsia="宋体" w:hAnsi="宋体" w:cs="宋体" w:hint="eastAsia"/>
                <w:kern w:val="0"/>
                <w:sz w:val="22"/>
              </w:rPr>
              <w:t>福建工程学院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应用型课程改革实施路径研究——以省级精品资源共享课《项目质量管理》为例</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段春莉</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西安思源学院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基于应用型跨界人才培养的跨学科教学项目研制与实施</w:t>
            </w:r>
          </w:p>
        </w:tc>
        <w:tc>
          <w:tcPr>
            <w:tcW w:w="1985"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吕海舟</w:t>
            </w:r>
          </w:p>
        </w:tc>
        <w:tc>
          <w:tcPr>
            <w:tcW w:w="1994"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嘉兴学院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6095"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“案例、情境、任务”驱动，“教、学、练、战”融合——《公安情报分析》课程教学改革的探索与实践</w:t>
            </w:r>
          </w:p>
        </w:tc>
        <w:tc>
          <w:tcPr>
            <w:tcW w:w="1985" w:type="dxa"/>
            <w:vAlign w:val="center"/>
          </w:tcPr>
          <w:p w:rsidR="007D65D1" w:rsidRPr="0013185A" w:rsidRDefault="00977136"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陈  刚  </w:t>
            </w:r>
            <w:proofErr w:type="gramStart"/>
            <w:r w:rsidRPr="00977136">
              <w:rPr>
                <w:rFonts w:asciiTheme="minorEastAsia" w:hAnsiTheme="minorEastAsia" w:cs="宋体" w:hint="eastAsia"/>
                <w:color w:val="000000"/>
                <w:kern w:val="0"/>
                <w:szCs w:val="21"/>
              </w:rPr>
              <w:t>谢晓专</w:t>
            </w:r>
            <w:proofErr w:type="gramEnd"/>
          </w:p>
        </w:tc>
        <w:tc>
          <w:tcPr>
            <w:tcW w:w="1994"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中国人民公安大学</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多媒体软件类课程一体化教学改革研究——以《三维动画制作》课程为例</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王</w:t>
            </w:r>
            <w:r w:rsidR="00977136">
              <w:rPr>
                <w:rFonts w:asciiTheme="minorEastAsia" w:hAnsiTheme="minorEastAsia" w:cs="宋体" w:hint="eastAsia"/>
                <w:kern w:val="0"/>
                <w:szCs w:val="21"/>
              </w:rPr>
              <w:t xml:space="preserve">  </w:t>
            </w:r>
            <w:r w:rsidRPr="0013185A">
              <w:rPr>
                <w:rFonts w:asciiTheme="minorEastAsia" w:hAnsiTheme="minorEastAsia" w:cs="宋体" w:hint="eastAsia"/>
                <w:kern w:val="0"/>
                <w:szCs w:val="21"/>
              </w:rPr>
              <w:t>伟</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平顶山学院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10</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基于STEAM模型的工程造价专业培育体系探索与实践</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张大文</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西南交通大学希望学院</w:t>
            </w:r>
          </w:p>
        </w:tc>
      </w:tr>
      <w:tr w:rsidR="007D65D1" w:rsidTr="00C71AAF">
        <w:trPr>
          <w:trHeight w:hRule="exact" w:val="851"/>
          <w:jc w:val="center"/>
        </w:trPr>
        <w:tc>
          <w:tcPr>
            <w:tcW w:w="720" w:type="dxa"/>
            <w:vAlign w:val="center"/>
          </w:tcPr>
          <w:p w:rsidR="007D65D1" w:rsidRPr="0013185A" w:rsidRDefault="007D65D1" w:rsidP="00E67EED">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1</w:t>
            </w:r>
            <w:r w:rsidR="00E67EED">
              <w:rPr>
                <w:rFonts w:asciiTheme="minorEastAsia" w:hAnsiTheme="minorEastAsia" w:cs="宋体" w:hint="eastAsia"/>
                <w:color w:val="000000"/>
                <w:kern w:val="0"/>
                <w:szCs w:val="21"/>
              </w:rPr>
              <w:t>1</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应用技术大学《物流采购学》课程改革与建设研究</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戴小廷</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福建工程学院交通运输学院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高师音乐教育专业钢琴课程数字化教学模式的应用研究</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丁</w:t>
            </w:r>
            <w:r w:rsidR="00977136">
              <w:rPr>
                <w:rFonts w:asciiTheme="minorEastAsia" w:hAnsiTheme="minorEastAsia" w:cs="宋体" w:hint="eastAsia"/>
                <w:kern w:val="0"/>
                <w:szCs w:val="21"/>
              </w:rPr>
              <w:t xml:space="preserve">  </w:t>
            </w:r>
            <w:r w:rsidRPr="0013185A">
              <w:rPr>
                <w:rFonts w:asciiTheme="minorEastAsia" w:hAnsiTheme="minorEastAsia" w:cs="宋体" w:hint="eastAsia"/>
                <w:kern w:val="0"/>
                <w:szCs w:val="21"/>
              </w:rPr>
              <w:t>慧</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湖北师范大学</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课程重构：地方高校转型发展的着力点</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刘俊学</w:t>
            </w:r>
            <w:r w:rsidR="00977136">
              <w:rPr>
                <w:rFonts w:asciiTheme="minorEastAsia" w:hAnsiTheme="minorEastAsia" w:cs="宋体" w:hint="eastAsia"/>
                <w:kern w:val="0"/>
                <w:szCs w:val="21"/>
              </w:rPr>
              <w:t xml:space="preserve">  </w:t>
            </w:r>
            <w:proofErr w:type="gramStart"/>
            <w:r w:rsidR="00977136">
              <w:rPr>
                <w:rFonts w:asciiTheme="minorEastAsia" w:hAnsiTheme="minorEastAsia" w:cs="宋体" w:hint="eastAsia"/>
                <w:kern w:val="0"/>
                <w:szCs w:val="21"/>
              </w:rPr>
              <w:t>罗元云</w:t>
            </w:r>
            <w:proofErr w:type="gramEnd"/>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湖南工学院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14</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艺术设计类双语教学课程的构建模式研究——以招贴设计为例</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proofErr w:type="gramStart"/>
            <w:r w:rsidRPr="0013185A">
              <w:rPr>
                <w:rFonts w:asciiTheme="minorEastAsia" w:hAnsiTheme="minorEastAsia" w:cs="宋体" w:hint="eastAsia"/>
                <w:kern w:val="0"/>
                <w:szCs w:val="21"/>
              </w:rPr>
              <w:t>董庆涛</w:t>
            </w:r>
            <w:proofErr w:type="gramEnd"/>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黄淮学院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构建临床医师岗位胜任力“树人模型” 创新人才培养模式</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proofErr w:type="gramStart"/>
            <w:r w:rsidRPr="0013185A">
              <w:rPr>
                <w:rFonts w:asciiTheme="minorEastAsia" w:hAnsiTheme="minorEastAsia" w:cs="宋体" w:hint="eastAsia"/>
                <w:kern w:val="0"/>
                <w:szCs w:val="21"/>
              </w:rPr>
              <w:t>张秀军</w:t>
            </w:r>
            <w:proofErr w:type="gramEnd"/>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安徽医科大学</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16</w:t>
            </w:r>
          </w:p>
        </w:tc>
        <w:tc>
          <w:tcPr>
            <w:tcW w:w="6095"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面向应用型人才培养的大学生实践社区研究</w:t>
            </w:r>
          </w:p>
        </w:tc>
        <w:tc>
          <w:tcPr>
            <w:tcW w:w="1985"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路</w:t>
            </w:r>
            <w:r w:rsidR="00977136">
              <w:rPr>
                <w:rFonts w:asciiTheme="minorEastAsia" w:hAnsiTheme="minorEastAsia" w:cs="宋体" w:hint="eastAsia"/>
                <w:color w:val="000000"/>
                <w:kern w:val="0"/>
                <w:szCs w:val="21"/>
              </w:rPr>
              <w:t xml:space="preserve">  </w:t>
            </w:r>
            <w:r w:rsidRPr="0013185A">
              <w:rPr>
                <w:rFonts w:asciiTheme="minorEastAsia" w:hAnsiTheme="minorEastAsia" w:cs="宋体" w:hint="eastAsia"/>
                <w:color w:val="000000"/>
                <w:kern w:val="0"/>
                <w:szCs w:val="21"/>
              </w:rPr>
              <w:t>科</w:t>
            </w:r>
            <w:r w:rsidR="00977136">
              <w:rPr>
                <w:rFonts w:asciiTheme="minorEastAsia" w:hAnsiTheme="minorEastAsia" w:cs="宋体" w:hint="eastAsia"/>
                <w:color w:val="000000"/>
                <w:kern w:val="0"/>
                <w:szCs w:val="21"/>
              </w:rPr>
              <w:t xml:space="preserve">  </w:t>
            </w:r>
            <w:r w:rsidR="00977136" w:rsidRPr="00977136">
              <w:rPr>
                <w:rFonts w:asciiTheme="minorEastAsia" w:hAnsiTheme="minorEastAsia" w:cs="宋体" w:hint="eastAsia"/>
                <w:color w:val="000000"/>
                <w:kern w:val="0"/>
                <w:szCs w:val="21"/>
              </w:rPr>
              <w:t>魏丽英</w:t>
            </w:r>
          </w:p>
        </w:tc>
        <w:tc>
          <w:tcPr>
            <w:tcW w:w="1994"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牡丹江师范学院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17</w:t>
            </w:r>
          </w:p>
        </w:tc>
        <w:tc>
          <w:tcPr>
            <w:tcW w:w="6095"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体育（表演）艺术专业人才培养模式的实践探索</w:t>
            </w:r>
          </w:p>
        </w:tc>
        <w:tc>
          <w:tcPr>
            <w:tcW w:w="1985"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王</w:t>
            </w:r>
            <w:r w:rsidR="00977136">
              <w:rPr>
                <w:rFonts w:asciiTheme="minorEastAsia" w:hAnsiTheme="minorEastAsia" w:cs="宋体" w:hint="eastAsia"/>
                <w:color w:val="000000"/>
                <w:kern w:val="0"/>
                <w:szCs w:val="21"/>
              </w:rPr>
              <w:t xml:space="preserve">  </w:t>
            </w:r>
            <w:r w:rsidRPr="0013185A">
              <w:rPr>
                <w:rFonts w:asciiTheme="minorEastAsia" w:hAnsiTheme="minorEastAsia" w:cs="宋体" w:hint="eastAsia"/>
                <w:color w:val="000000"/>
                <w:kern w:val="0"/>
                <w:szCs w:val="21"/>
              </w:rPr>
              <w:t>辉</w:t>
            </w:r>
          </w:p>
        </w:tc>
        <w:tc>
          <w:tcPr>
            <w:tcW w:w="1994"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新疆师范大学</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w:t>
            </w:r>
          </w:p>
        </w:tc>
        <w:tc>
          <w:tcPr>
            <w:tcW w:w="6095"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地方行业特色高校“一体二联”转型发展模式探析</w:t>
            </w:r>
          </w:p>
        </w:tc>
        <w:tc>
          <w:tcPr>
            <w:tcW w:w="1985" w:type="dxa"/>
            <w:vAlign w:val="center"/>
          </w:tcPr>
          <w:p w:rsidR="00977136" w:rsidRDefault="00977136" w:rsidP="0097713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曹卫玲  </w:t>
            </w:r>
            <w:r w:rsidRPr="00977136">
              <w:rPr>
                <w:rFonts w:asciiTheme="minorEastAsia" w:hAnsiTheme="minorEastAsia" w:cs="宋体" w:hint="eastAsia"/>
                <w:color w:val="000000"/>
                <w:kern w:val="0"/>
                <w:szCs w:val="21"/>
              </w:rPr>
              <w:t>刘海峰</w:t>
            </w:r>
          </w:p>
          <w:p w:rsidR="007D65D1" w:rsidRPr="0013185A" w:rsidRDefault="00977136" w:rsidP="0097713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 </w:t>
            </w:r>
            <w:r w:rsidRPr="00977136">
              <w:rPr>
                <w:rFonts w:asciiTheme="minorEastAsia" w:hAnsiTheme="minorEastAsia" w:cs="宋体" w:hint="eastAsia"/>
                <w:color w:val="000000"/>
                <w:kern w:val="0"/>
                <w:szCs w:val="21"/>
              </w:rPr>
              <w:t>陈文英</w:t>
            </w:r>
          </w:p>
        </w:tc>
        <w:tc>
          <w:tcPr>
            <w:tcW w:w="1994"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黄淮学院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19</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轻工类本科专业应用型人才培养模式研究</w:t>
            </w:r>
          </w:p>
        </w:tc>
        <w:tc>
          <w:tcPr>
            <w:tcW w:w="1985" w:type="dxa"/>
            <w:vAlign w:val="center"/>
          </w:tcPr>
          <w:p w:rsidR="007D65D1" w:rsidRPr="0013185A" w:rsidRDefault="00977136"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王海文  </w:t>
            </w:r>
            <w:r w:rsidRPr="00977136">
              <w:rPr>
                <w:rFonts w:asciiTheme="minorEastAsia" w:hAnsiTheme="minorEastAsia" w:cs="宋体" w:hint="eastAsia"/>
                <w:kern w:val="0"/>
                <w:szCs w:val="21"/>
              </w:rPr>
              <w:t>沙力争</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浙江科技学院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“思想道德修养与法律基础”课案例教学：实践与思考</w:t>
            </w:r>
          </w:p>
        </w:tc>
        <w:tc>
          <w:tcPr>
            <w:tcW w:w="1985" w:type="dxa"/>
            <w:vAlign w:val="center"/>
          </w:tcPr>
          <w:p w:rsidR="00F50252" w:rsidRDefault="00F50252"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李向玉  徐前权</w:t>
            </w:r>
          </w:p>
          <w:p w:rsidR="007D65D1" w:rsidRPr="0013185A" w:rsidRDefault="00F50252" w:rsidP="00A02B9F">
            <w:pPr>
              <w:widowControl/>
              <w:jc w:val="center"/>
              <w:rPr>
                <w:rFonts w:asciiTheme="minorEastAsia" w:hAnsiTheme="minorEastAsia" w:cs="宋体"/>
                <w:kern w:val="0"/>
                <w:szCs w:val="21"/>
              </w:rPr>
            </w:pPr>
            <w:r w:rsidRPr="00F50252">
              <w:rPr>
                <w:rFonts w:asciiTheme="minorEastAsia" w:hAnsiTheme="minorEastAsia" w:cs="宋体" w:hint="eastAsia"/>
                <w:kern w:val="0"/>
                <w:szCs w:val="21"/>
              </w:rPr>
              <w:t>胡艳华</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长江大学</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合作学习在项目化教学中的应用</w:t>
            </w:r>
          </w:p>
        </w:tc>
        <w:tc>
          <w:tcPr>
            <w:tcW w:w="1985" w:type="dxa"/>
            <w:vAlign w:val="center"/>
          </w:tcPr>
          <w:p w:rsidR="00F50252" w:rsidRDefault="00F50252"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李强林  吴菊珍</w:t>
            </w:r>
          </w:p>
          <w:p w:rsidR="007D65D1" w:rsidRPr="0013185A" w:rsidRDefault="00F50252" w:rsidP="00A02B9F">
            <w:pPr>
              <w:widowControl/>
              <w:jc w:val="center"/>
              <w:rPr>
                <w:rFonts w:asciiTheme="minorEastAsia" w:hAnsiTheme="minorEastAsia" w:cs="宋体"/>
                <w:kern w:val="0"/>
                <w:szCs w:val="21"/>
              </w:rPr>
            </w:pPr>
            <w:r w:rsidRPr="00F50252">
              <w:rPr>
                <w:rFonts w:asciiTheme="minorEastAsia" w:hAnsiTheme="minorEastAsia" w:cs="宋体" w:hint="eastAsia"/>
                <w:kern w:val="0"/>
                <w:szCs w:val="21"/>
              </w:rPr>
              <w:t>赵</w:t>
            </w:r>
            <w:r>
              <w:rPr>
                <w:rFonts w:asciiTheme="minorEastAsia" w:hAnsiTheme="minorEastAsia" w:cs="宋体" w:hint="eastAsia"/>
                <w:kern w:val="0"/>
                <w:szCs w:val="21"/>
              </w:rPr>
              <w:t xml:space="preserve">  立  </w:t>
            </w:r>
            <w:r w:rsidRPr="00F50252">
              <w:rPr>
                <w:rFonts w:asciiTheme="minorEastAsia" w:hAnsiTheme="minorEastAsia" w:cs="宋体" w:hint="eastAsia"/>
                <w:kern w:val="0"/>
                <w:szCs w:val="21"/>
              </w:rPr>
              <w:t>周</w:t>
            </w:r>
            <w:r>
              <w:rPr>
                <w:rFonts w:asciiTheme="minorEastAsia" w:hAnsiTheme="minorEastAsia" w:cs="宋体" w:hint="eastAsia"/>
                <w:kern w:val="0"/>
                <w:szCs w:val="21"/>
              </w:rPr>
              <w:t xml:space="preserve">  </w:t>
            </w:r>
            <w:r w:rsidRPr="00F50252">
              <w:rPr>
                <w:rFonts w:asciiTheme="minorEastAsia" w:hAnsiTheme="minorEastAsia" w:cs="宋体" w:hint="eastAsia"/>
                <w:kern w:val="0"/>
                <w:szCs w:val="21"/>
              </w:rPr>
              <w:t>筝</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成都工业学院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基于现实世界的游戏化教学模式设计</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于</w:t>
            </w:r>
            <w:r w:rsidR="00F50252">
              <w:rPr>
                <w:rFonts w:asciiTheme="minorEastAsia" w:hAnsiTheme="minorEastAsia" w:cs="宋体" w:hint="eastAsia"/>
                <w:kern w:val="0"/>
                <w:szCs w:val="21"/>
              </w:rPr>
              <w:t xml:space="preserve">  </w:t>
            </w:r>
            <w:r w:rsidRPr="0013185A">
              <w:rPr>
                <w:rFonts w:asciiTheme="minorEastAsia" w:hAnsiTheme="minorEastAsia" w:cs="宋体" w:hint="eastAsia"/>
                <w:kern w:val="0"/>
                <w:szCs w:val="21"/>
              </w:rPr>
              <w:t>延</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哈尔滨师范大学</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23</w:t>
            </w:r>
          </w:p>
        </w:tc>
        <w:tc>
          <w:tcPr>
            <w:tcW w:w="6095" w:type="dxa"/>
            <w:vAlign w:val="center"/>
          </w:tcPr>
          <w:p w:rsidR="007D65D1" w:rsidRPr="0013185A" w:rsidRDefault="0036623E"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播音与主持艺术专业朗诵艺术课程优化的思考——</w:t>
            </w:r>
            <w:r w:rsidR="007D65D1" w:rsidRPr="0013185A">
              <w:rPr>
                <w:rFonts w:asciiTheme="minorEastAsia" w:hAnsiTheme="minorEastAsia" w:cs="宋体" w:hint="eastAsia"/>
                <w:kern w:val="0"/>
                <w:szCs w:val="21"/>
              </w:rPr>
              <w:t>整合与联动</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proofErr w:type="gramStart"/>
            <w:r w:rsidRPr="0013185A">
              <w:rPr>
                <w:rFonts w:asciiTheme="minorEastAsia" w:hAnsiTheme="minorEastAsia" w:cs="宋体" w:hint="eastAsia"/>
                <w:kern w:val="0"/>
                <w:szCs w:val="21"/>
              </w:rPr>
              <w:t>刘长宇</w:t>
            </w:r>
            <w:proofErr w:type="gramEnd"/>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四川文理学院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24</w:t>
            </w:r>
          </w:p>
        </w:tc>
        <w:tc>
          <w:tcPr>
            <w:tcW w:w="6095"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经济类专业群建设的经济学原理分析</w:t>
            </w:r>
          </w:p>
        </w:tc>
        <w:tc>
          <w:tcPr>
            <w:tcW w:w="1985"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邵素军</w:t>
            </w:r>
          </w:p>
        </w:tc>
        <w:tc>
          <w:tcPr>
            <w:tcW w:w="1994" w:type="dxa"/>
            <w:vAlign w:val="center"/>
          </w:tcPr>
          <w:p w:rsidR="007D65D1" w:rsidRPr="0013185A" w:rsidRDefault="007D65D1" w:rsidP="00A02B9F">
            <w:pPr>
              <w:widowControl/>
              <w:jc w:val="center"/>
              <w:rPr>
                <w:rFonts w:asciiTheme="minorEastAsia" w:hAnsiTheme="minorEastAsia" w:cs="宋体"/>
                <w:color w:val="000000"/>
                <w:kern w:val="0"/>
                <w:szCs w:val="21"/>
              </w:rPr>
            </w:pPr>
            <w:r w:rsidRPr="0013185A">
              <w:rPr>
                <w:rFonts w:asciiTheme="minorEastAsia" w:hAnsiTheme="minorEastAsia" w:cs="宋体" w:hint="eastAsia"/>
                <w:color w:val="000000"/>
                <w:kern w:val="0"/>
                <w:szCs w:val="21"/>
              </w:rPr>
              <w:t>云南经济管理学院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25</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基于应用型本科物理实验课程多元化教学模式的改革与实践</w:t>
            </w:r>
          </w:p>
        </w:tc>
        <w:tc>
          <w:tcPr>
            <w:tcW w:w="1985" w:type="dxa"/>
            <w:vAlign w:val="center"/>
          </w:tcPr>
          <w:p w:rsidR="007D65D1" w:rsidRPr="0013185A" w:rsidRDefault="00F50252"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杨铁柱  </w:t>
            </w:r>
            <w:proofErr w:type="gramStart"/>
            <w:r w:rsidRPr="00F50252">
              <w:rPr>
                <w:rFonts w:asciiTheme="minorEastAsia" w:hAnsiTheme="minorEastAsia" w:cs="宋体" w:hint="eastAsia"/>
                <w:kern w:val="0"/>
                <w:szCs w:val="21"/>
              </w:rPr>
              <w:t>刘亮军</w:t>
            </w:r>
            <w:proofErr w:type="gramEnd"/>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郑州科技学院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26</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复合型网络课程的过程管理探索与实践</w:t>
            </w:r>
          </w:p>
        </w:tc>
        <w:tc>
          <w:tcPr>
            <w:tcW w:w="1985" w:type="dxa"/>
            <w:vAlign w:val="center"/>
          </w:tcPr>
          <w:p w:rsidR="00F50252" w:rsidRDefault="00F50252"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颜兵</w:t>
            </w:r>
            <w:proofErr w:type="gramStart"/>
            <w:r>
              <w:rPr>
                <w:rFonts w:asciiTheme="minorEastAsia" w:hAnsiTheme="minorEastAsia" w:cs="宋体" w:hint="eastAsia"/>
                <w:kern w:val="0"/>
                <w:szCs w:val="21"/>
              </w:rPr>
              <w:t>兵</w:t>
            </w:r>
            <w:proofErr w:type="gramEnd"/>
            <w:r>
              <w:rPr>
                <w:rFonts w:asciiTheme="minorEastAsia" w:hAnsiTheme="minorEastAsia" w:cs="宋体" w:hint="eastAsia"/>
                <w:kern w:val="0"/>
                <w:szCs w:val="21"/>
              </w:rPr>
              <w:t xml:space="preserve">  史庆武</w:t>
            </w:r>
          </w:p>
          <w:p w:rsidR="007D65D1" w:rsidRPr="0013185A" w:rsidRDefault="00F50252" w:rsidP="00A02B9F">
            <w:pPr>
              <w:widowControl/>
              <w:jc w:val="center"/>
              <w:rPr>
                <w:rFonts w:asciiTheme="minorEastAsia" w:hAnsiTheme="minorEastAsia" w:cs="宋体"/>
                <w:kern w:val="0"/>
                <w:szCs w:val="21"/>
              </w:rPr>
            </w:pPr>
            <w:r w:rsidRPr="00F50252">
              <w:rPr>
                <w:rFonts w:asciiTheme="minorEastAsia" w:hAnsiTheme="minorEastAsia" w:cs="宋体" w:hint="eastAsia"/>
                <w:kern w:val="0"/>
                <w:szCs w:val="21"/>
              </w:rPr>
              <w:t>王</w:t>
            </w:r>
            <w:r>
              <w:rPr>
                <w:rFonts w:asciiTheme="minorEastAsia" w:hAnsiTheme="minorEastAsia" w:cs="宋体" w:hint="eastAsia"/>
                <w:kern w:val="0"/>
                <w:szCs w:val="21"/>
              </w:rPr>
              <w:t xml:space="preserve">  </w:t>
            </w:r>
            <w:r w:rsidRPr="00F50252">
              <w:rPr>
                <w:rFonts w:asciiTheme="minorEastAsia" w:hAnsiTheme="minorEastAsia" w:cs="宋体" w:hint="eastAsia"/>
                <w:kern w:val="0"/>
                <w:szCs w:val="21"/>
              </w:rPr>
              <w:t>鹍</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佳木斯大学</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27</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w:t>
            </w:r>
            <w:proofErr w:type="gramStart"/>
            <w:r w:rsidRPr="0013185A">
              <w:rPr>
                <w:rFonts w:asciiTheme="minorEastAsia" w:hAnsiTheme="minorEastAsia" w:cs="宋体" w:hint="eastAsia"/>
                <w:kern w:val="0"/>
                <w:szCs w:val="21"/>
              </w:rPr>
              <w:t>云计算</w:t>
            </w:r>
            <w:proofErr w:type="gramEnd"/>
            <w:r w:rsidRPr="0013185A">
              <w:rPr>
                <w:rFonts w:asciiTheme="minorEastAsia" w:hAnsiTheme="minorEastAsia" w:cs="宋体" w:hint="eastAsia"/>
                <w:kern w:val="0"/>
                <w:szCs w:val="21"/>
              </w:rPr>
              <w:t>与大数据的高职院校智能化教学生态系统的研究</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史尚</w:t>
            </w:r>
            <w:proofErr w:type="gramStart"/>
            <w:r w:rsidRPr="0013185A">
              <w:rPr>
                <w:rFonts w:asciiTheme="minorEastAsia" w:hAnsiTheme="minorEastAsia" w:cs="宋体" w:hint="eastAsia"/>
                <w:kern w:val="0"/>
                <w:szCs w:val="21"/>
              </w:rPr>
              <w:t>尚</w:t>
            </w:r>
            <w:proofErr w:type="gramEnd"/>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山东旅游职业学院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28</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基于就业岗位的应用型高校高年级建筑设计课程教学改革实践</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proofErr w:type="gramStart"/>
            <w:r w:rsidRPr="0013185A">
              <w:rPr>
                <w:rFonts w:asciiTheme="minorEastAsia" w:hAnsiTheme="minorEastAsia" w:cs="宋体" w:hint="eastAsia"/>
                <w:kern w:val="0"/>
                <w:szCs w:val="21"/>
              </w:rPr>
              <w:t>赵敬辛</w:t>
            </w:r>
            <w:proofErr w:type="gramEnd"/>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南阳理工学院</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29</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论法学课堂教学规范性的偏离</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谢</w:t>
            </w:r>
            <w:r w:rsidR="00FA319A">
              <w:rPr>
                <w:rFonts w:asciiTheme="minorEastAsia" w:hAnsiTheme="minorEastAsia" w:cs="宋体" w:hint="eastAsia"/>
                <w:kern w:val="0"/>
                <w:szCs w:val="21"/>
              </w:rPr>
              <w:t xml:space="preserve">  </w:t>
            </w:r>
            <w:r w:rsidRPr="0013185A">
              <w:rPr>
                <w:rFonts w:asciiTheme="minorEastAsia" w:hAnsiTheme="minorEastAsia" w:cs="宋体" w:hint="eastAsia"/>
                <w:kern w:val="0"/>
                <w:szCs w:val="21"/>
              </w:rPr>
              <w:t>玲</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广东海洋大学</w:t>
            </w:r>
          </w:p>
        </w:tc>
      </w:tr>
      <w:tr w:rsidR="007D65D1" w:rsidTr="00C71AAF">
        <w:trPr>
          <w:trHeight w:hRule="exact" w:val="851"/>
          <w:jc w:val="center"/>
        </w:trPr>
        <w:tc>
          <w:tcPr>
            <w:tcW w:w="720" w:type="dxa"/>
            <w:vAlign w:val="center"/>
          </w:tcPr>
          <w:p w:rsidR="007D65D1" w:rsidRPr="0013185A" w:rsidRDefault="00E67EED" w:rsidP="00A02B9F">
            <w:pPr>
              <w:widowControl/>
              <w:jc w:val="center"/>
              <w:rPr>
                <w:rFonts w:asciiTheme="minorEastAsia" w:hAnsiTheme="minorEastAsia" w:cs="宋体"/>
                <w:kern w:val="0"/>
                <w:szCs w:val="21"/>
              </w:rPr>
            </w:pPr>
            <w:r>
              <w:rPr>
                <w:rFonts w:asciiTheme="minorEastAsia" w:hAnsiTheme="minorEastAsia" w:cs="宋体" w:hint="eastAsia"/>
                <w:kern w:val="0"/>
                <w:szCs w:val="21"/>
              </w:rPr>
              <w:t>30</w:t>
            </w:r>
          </w:p>
        </w:tc>
        <w:tc>
          <w:tcPr>
            <w:tcW w:w="609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基于产教融合要求的课程转型思考</w:t>
            </w:r>
          </w:p>
        </w:tc>
        <w:tc>
          <w:tcPr>
            <w:tcW w:w="1985"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司念念</w:t>
            </w:r>
          </w:p>
        </w:tc>
        <w:tc>
          <w:tcPr>
            <w:tcW w:w="1994" w:type="dxa"/>
            <w:vAlign w:val="center"/>
          </w:tcPr>
          <w:p w:rsidR="007D65D1" w:rsidRPr="0013185A" w:rsidRDefault="007D65D1" w:rsidP="00A02B9F">
            <w:pPr>
              <w:widowControl/>
              <w:jc w:val="center"/>
              <w:rPr>
                <w:rFonts w:asciiTheme="minorEastAsia" w:hAnsiTheme="minorEastAsia" w:cs="宋体"/>
                <w:kern w:val="0"/>
                <w:szCs w:val="21"/>
              </w:rPr>
            </w:pPr>
            <w:r w:rsidRPr="0013185A">
              <w:rPr>
                <w:rFonts w:asciiTheme="minorEastAsia" w:hAnsiTheme="minorEastAsia" w:cs="宋体" w:hint="eastAsia"/>
                <w:kern w:val="0"/>
                <w:szCs w:val="21"/>
              </w:rPr>
              <w:t>重庆电子工程职业学院</w:t>
            </w:r>
          </w:p>
        </w:tc>
      </w:tr>
    </w:tbl>
    <w:p w:rsidR="00FA319A" w:rsidRDefault="00FA319A" w:rsidP="00FA319A">
      <w:pPr>
        <w:pStyle w:val="a6"/>
        <w:shd w:val="clear" w:color="auto" w:fill="FFFFFF"/>
        <w:spacing w:after="0"/>
        <w:ind w:firstLineChars="100" w:firstLine="280"/>
        <w:jc w:val="both"/>
        <w:rPr>
          <w:rFonts w:ascii="方正小标宋简体" w:eastAsia="方正小标宋简体"/>
          <w:color w:val="000000"/>
          <w:sz w:val="28"/>
          <w:szCs w:val="28"/>
        </w:rPr>
        <w:sectPr w:rsidR="00FA319A" w:rsidSect="009D2644">
          <w:pgSz w:w="11906" w:h="16838"/>
          <w:pgMar w:top="1134" w:right="567" w:bottom="1134" w:left="567" w:header="851" w:footer="992" w:gutter="0"/>
          <w:cols w:space="425"/>
          <w:docGrid w:type="lines" w:linePitch="312"/>
        </w:sectPr>
      </w:pPr>
    </w:p>
    <w:p w:rsidR="00C354A0" w:rsidRDefault="000F1756" w:rsidP="00FA319A">
      <w:pPr>
        <w:pStyle w:val="a6"/>
        <w:shd w:val="clear" w:color="auto" w:fill="FFFFFF"/>
        <w:spacing w:after="0"/>
        <w:ind w:firstLineChars="100" w:firstLine="280"/>
        <w:jc w:val="both"/>
        <w:rPr>
          <w:rFonts w:ascii="方正小标宋简体" w:eastAsia="方正小标宋简体"/>
          <w:color w:val="000000"/>
          <w:sz w:val="28"/>
          <w:szCs w:val="28"/>
        </w:rPr>
      </w:pPr>
      <w:r w:rsidRPr="00C354A0">
        <w:rPr>
          <w:rFonts w:ascii="方正小标宋简体" w:eastAsia="方正小标宋简体" w:hint="eastAsia"/>
          <w:color w:val="000000"/>
          <w:sz w:val="28"/>
          <w:szCs w:val="28"/>
        </w:rPr>
        <w:lastRenderedPageBreak/>
        <w:t>优秀奖</w:t>
      </w:r>
      <w:r w:rsidR="00C354A0">
        <w:rPr>
          <w:rFonts w:ascii="方正小标宋简体" w:eastAsia="方正小标宋简体" w:hint="eastAsia"/>
          <w:color w:val="000000"/>
          <w:sz w:val="28"/>
          <w:szCs w:val="28"/>
        </w:rPr>
        <w:t>：</w:t>
      </w:r>
      <w:r w:rsidR="00414BFA">
        <w:rPr>
          <w:rFonts w:ascii="方正小标宋简体" w:eastAsia="方正小标宋简体" w:hint="eastAsia"/>
          <w:color w:val="000000"/>
          <w:sz w:val="28"/>
          <w:szCs w:val="28"/>
        </w:rPr>
        <w:t>35</w:t>
      </w:r>
      <w:r w:rsidR="00FA319A">
        <w:rPr>
          <w:rFonts w:ascii="方正小标宋简体" w:eastAsia="方正小标宋简体" w:hint="eastAsia"/>
          <w:color w:val="000000"/>
          <w:sz w:val="28"/>
          <w:szCs w:val="28"/>
        </w:rPr>
        <w:t>名</w:t>
      </w:r>
    </w:p>
    <w:tbl>
      <w:tblPr>
        <w:tblStyle w:val="a7"/>
        <w:tblW w:w="0" w:type="auto"/>
        <w:tblInd w:w="108" w:type="dxa"/>
        <w:tblLook w:val="04A0" w:firstRow="1" w:lastRow="0" w:firstColumn="1" w:lastColumn="0" w:noHBand="0" w:noVBand="1"/>
      </w:tblPr>
      <w:tblGrid>
        <w:gridCol w:w="709"/>
        <w:gridCol w:w="6095"/>
        <w:gridCol w:w="1985"/>
        <w:gridCol w:w="1984"/>
      </w:tblGrid>
      <w:tr w:rsidR="00FA319A" w:rsidTr="00FA319A">
        <w:trPr>
          <w:trHeight w:hRule="exact" w:val="567"/>
        </w:trPr>
        <w:tc>
          <w:tcPr>
            <w:tcW w:w="709" w:type="dxa"/>
            <w:vAlign w:val="center"/>
          </w:tcPr>
          <w:p w:rsidR="00FA319A" w:rsidRPr="00777559" w:rsidRDefault="00FA319A" w:rsidP="009256F7">
            <w:pPr>
              <w:jc w:val="center"/>
              <w:rPr>
                <w:rFonts w:asciiTheme="minorEastAsia" w:hAnsiTheme="minorEastAsia"/>
                <w:b/>
                <w:szCs w:val="21"/>
              </w:rPr>
            </w:pPr>
            <w:r>
              <w:rPr>
                <w:rFonts w:asciiTheme="minorEastAsia" w:hAnsiTheme="minorEastAsia" w:hint="eastAsia"/>
                <w:b/>
                <w:szCs w:val="21"/>
              </w:rPr>
              <w:t>序号</w:t>
            </w:r>
          </w:p>
        </w:tc>
        <w:tc>
          <w:tcPr>
            <w:tcW w:w="6095" w:type="dxa"/>
            <w:vAlign w:val="center"/>
          </w:tcPr>
          <w:p w:rsidR="00FA319A" w:rsidRPr="00777559" w:rsidRDefault="00FA319A" w:rsidP="009256F7">
            <w:pPr>
              <w:jc w:val="center"/>
              <w:rPr>
                <w:rFonts w:asciiTheme="minorEastAsia" w:hAnsiTheme="minorEastAsia"/>
                <w:b/>
                <w:szCs w:val="21"/>
              </w:rPr>
            </w:pPr>
            <w:r w:rsidRPr="00777559">
              <w:rPr>
                <w:rFonts w:asciiTheme="minorEastAsia" w:hAnsiTheme="minorEastAsia" w:hint="eastAsia"/>
                <w:b/>
                <w:szCs w:val="21"/>
              </w:rPr>
              <w:t>题目</w:t>
            </w:r>
          </w:p>
        </w:tc>
        <w:tc>
          <w:tcPr>
            <w:tcW w:w="1985" w:type="dxa"/>
            <w:vAlign w:val="center"/>
          </w:tcPr>
          <w:p w:rsidR="00FA319A" w:rsidRPr="00777559" w:rsidRDefault="00FA319A" w:rsidP="009256F7">
            <w:pPr>
              <w:jc w:val="center"/>
              <w:rPr>
                <w:rFonts w:asciiTheme="minorEastAsia" w:hAnsiTheme="minorEastAsia"/>
                <w:b/>
                <w:szCs w:val="21"/>
              </w:rPr>
            </w:pPr>
            <w:r w:rsidRPr="00777559">
              <w:rPr>
                <w:rFonts w:asciiTheme="minorEastAsia" w:hAnsiTheme="minorEastAsia" w:hint="eastAsia"/>
                <w:b/>
                <w:szCs w:val="21"/>
              </w:rPr>
              <w:t>作者</w:t>
            </w:r>
          </w:p>
        </w:tc>
        <w:tc>
          <w:tcPr>
            <w:tcW w:w="1984" w:type="dxa"/>
            <w:vAlign w:val="center"/>
          </w:tcPr>
          <w:p w:rsidR="00FA319A" w:rsidRPr="00777559" w:rsidRDefault="00FA319A" w:rsidP="009256F7">
            <w:pPr>
              <w:jc w:val="center"/>
              <w:rPr>
                <w:rFonts w:asciiTheme="minorEastAsia" w:hAnsiTheme="minorEastAsia"/>
                <w:b/>
                <w:szCs w:val="21"/>
              </w:rPr>
            </w:pPr>
            <w:r w:rsidRPr="00777559">
              <w:rPr>
                <w:rFonts w:asciiTheme="minorEastAsia" w:hAnsiTheme="minorEastAsia" w:hint="eastAsia"/>
                <w:b/>
                <w:szCs w:val="21"/>
              </w:rPr>
              <w:t>单位</w:t>
            </w:r>
          </w:p>
        </w:tc>
      </w:tr>
      <w:tr w:rsidR="00FA319A" w:rsidTr="00063C09">
        <w:trPr>
          <w:trHeight w:hRule="exact" w:val="737"/>
        </w:trPr>
        <w:tc>
          <w:tcPr>
            <w:tcW w:w="709" w:type="dxa"/>
            <w:vAlign w:val="center"/>
          </w:tcPr>
          <w:p w:rsidR="00FA319A"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w:t>
            </w:r>
          </w:p>
        </w:tc>
        <w:tc>
          <w:tcPr>
            <w:tcW w:w="609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面向大学生创业的金融教育需求分析——基于福建省的调查证据</w:t>
            </w:r>
          </w:p>
        </w:tc>
        <w:tc>
          <w:tcPr>
            <w:tcW w:w="198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福州大学</w:t>
            </w:r>
          </w:p>
        </w:tc>
        <w:tc>
          <w:tcPr>
            <w:tcW w:w="1984" w:type="dxa"/>
            <w:vAlign w:val="center"/>
          </w:tcPr>
          <w:p w:rsidR="0095139F" w:rsidRDefault="0095139F" w:rsidP="00C71AAF">
            <w:pPr>
              <w:widowControl/>
              <w:jc w:val="center"/>
              <w:rPr>
                <w:rFonts w:asciiTheme="minorEastAsia" w:hAnsiTheme="minorEastAsia" w:cs="宋体"/>
                <w:color w:val="000000"/>
                <w:kern w:val="0"/>
                <w:szCs w:val="21"/>
              </w:rPr>
            </w:pPr>
            <w:proofErr w:type="gramStart"/>
            <w:r>
              <w:rPr>
                <w:rFonts w:asciiTheme="minorEastAsia" w:hAnsiTheme="minorEastAsia" w:cs="宋体" w:hint="eastAsia"/>
                <w:color w:val="000000"/>
                <w:kern w:val="0"/>
                <w:szCs w:val="21"/>
              </w:rPr>
              <w:t>邓</w:t>
            </w:r>
            <w:proofErr w:type="gramEnd"/>
            <w:r>
              <w:rPr>
                <w:rFonts w:asciiTheme="minorEastAsia" w:hAnsiTheme="minorEastAsia" w:cs="宋体" w:hint="eastAsia"/>
                <w:color w:val="000000"/>
                <w:kern w:val="0"/>
                <w:szCs w:val="21"/>
              </w:rPr>
              <w:t>晓岚  魏丹</w:t>
            </w:r>
            <w:proofErr w:type="gramStart"/>
            <w:r>
              <w:rPr>
                <w:rFonts w:asciiTheme="minorEastAsia" w:hAnsiTheme="minorEastAsia" w:cs="宋体" w:hint="eastAsia"/>
                <w:color w:val="000000"/>
                <w:kern w:val="0"/>
                <w:szCs w:val="21"/>
              </w:rPr>
              <w:t>丹</w:t>
            </w:r>
            <w:proofErr w:type="gramEnd"/>
          </w:p>
          <w:p w:rsidR="00FA319A"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李</w:t>
            </w:r>
            <w:r>
              <w:rPr>
                <w:rFonts w:asciiTheme="minorEastAsia" w:hAnsiTheme="minorEastAsia" w:cs="宋体" w:hint="eastAsia"/>
                <w:color w:val="000000"/>
                <w:kern w:val="0"/>
                <w:szCs w:val="21"/>
              </w:rPr>
              <w:t xml:space="preserve">  </w:t>
            </w:r>
            <w:proofErr w:type="gramStart"/>
            <w:r w:rsidRPr="0095139F">
              <w:rPr>
                <w:rFonts w:asciiTheme="minorEastAsia" w:hAnsiTheme="minorEastAsia" w:cs="宋体" w:hint="eastAsia"/>
                <w:color w:val="000000"/>
                <w:kern w:val="0"/>
                <w:szCs w:val="21"/>
              </w:rPr>
              <w:t>珊</w:t>
            </w:r>
            <w:proofErr w:type="gramEnd"/>
          </w:p>
        </w:tc>
      </w:tr>
      <w:tr w:rsidR="00FA319A" w:rsidTr="00063C09">
        <w:trPr>
          <w:trHeight w:hRule="exact" w:val="737"/>
        </w:trPr>
        <w:tc>
          <w:tcPr>
            <w:tcW w:w="709" w:type="dxa"/>
            <w:vAlign w:val="center"/>
          </w:tcPr>
          <w:p w:rsidR="00FA319A"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w:t>
            </w:r>
          </w:p>
        </w:tc>
        <w:tc>
          <w:tcPr>
            <w:tcW w:w="6095" w:type="dxa"/>
            <w:vAlign w:val="center"/>
          </w:tcPr>
          <w:p w:rsidR="00FA319A" w:rsidRPr="00C71AAF" w:rsidRDefault="00242A19" w:rsidP="00C71AAF">
            <w:pPr>
              <w:widowControl/>
              <w:jc w:val="center"/>
              <w:rPr>
                <w:rFonts w:asciiTheme="minorEastAsia" w:hAnsiTheme="minorEastAsia" w:cs="宋体"/>
                <w:color w:val="000000"/>
                <w:kern w:val="0"/>
                <w:szCs w:val="21"/>
              </w:rPr>
            </w:pPr>
            <w:proofErr w:type="gramStart"/>
            <w:r w:rsidRPr="00242A19">
              <w:rPr>
                <w:rFonts w:asciiTheme="minorEastAsia" w:hAnsiTheme="minorEastAsia" w:cs="宋体" w:hint="eastAsia"/>
                <w:color w:val="000000"/>
                <w:kern w:val="0"/>
                <w:szCs w:val="21"/>
              </w:rPr>
              <w:t>微信辅助</w:t>
            </w:r>
            <w:proofErr w:type="gramEnd"/>
            <w:r w:rsidRPr="00242A19">
              <w:rPr>
                <w:rFonts w:asciiTheme="minorEastAsia" w:hAnsiTheme="minorEastAsia" w:cs="宋体" w:hint="eastAsia"/>
                <w:color w:val="000000"/>
                <w:kern w:val="0"/>
                <w:szCs w:val="21"/>
              </w:rPr>
              <w:t>教学在高师《小学综合实践活动设计》课程中的应用初探</w:t>
            </w:r>
          </w:p>
        </w:tc>
        <w:tc>
          <w:tcPr>
            <w:tcW w:w="198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陇南师范高等专科学校</w:t>
            </w:r>
          </w:p>
        </w:tc>
        <w:tc>
          <w:tcPr>
            <w:tcW w:w="1984" w:type="dxa"/>
            <w:vAlign w:val="center"/>
          </w:tcPr>
          <w:p w:rsidR="00FA319A"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李莉环</w:t>
            </w:r>
          </w:p>
        </w:tc>
      </w:tr>
      <w:tr w:rsidR="00FA319A" w:rsidTr="00063C09">
        <w:trPr>
          <w:trHeight w:hRule="exact" w:val="737"/>
        </w:trPr>
        <w:tc>
          <w:tcPr>
            <w:tcW w:w="709" w:type="dxa"/>
            <w:vAlign w:val="center"/>
          </w:tcPr>
          <w:p w:rsidR="00FA319A"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3</w:t>
            </w:r>
          </w:p>
        </w:tc>
        <w:tc>
          <w:tcPr>
            <w:tcW w:w="609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基于DACUM法的人民调解员职业培训方案开发与实施模式研究</w:t>
            </w:r>
          </w:p>
        </w:tc>
        <w:tc>
          <w:tcPr>
            <w:tcW w:w="198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北京政法职业学院</w:t>
            </w:r>
          </w:p>
        </w:tc>
        <w:tc>
          <w:tcPr>
            <w:tcW w:w="1984" w:type="dxa"/>
            <w:vAlign w:val="center"/>
          </w:tcPr>
          <w:p w:rsidR="00FA319A" w:rsidRPr="00C71AAF" w:rsidRDefault="00063C09"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柳春香  </w:t>
            </w:r>
            <w:r w:rsidR="0095139F" w:rsidRPr="0095139F">
              <w:rPr>
                <w:rFonts w:asciiTheme="minorEastAsia" w:hAnsiTheme="minorEastAsia" w:cs="宋体" w:hint="eastAsia"/>
                <w:color w:val="000000"/>
                <w:kern w:val="0"/>
                <w:szCs w:val="21"/>
              </w:rPr>
              <w:t>海</w:t>
            </w:r>
            <w:r>
              <w:rPr>
                <w:rFonts w:asciiTheme="minorEastAsia" w:hAnsiTheme="minorEastAsia" w:cs="宋体" w:hint="eastAsia"/>
                <w:color w:val="000000"/>
                <w:kern w:val="0"/>
                <w:szCs w:val="21"/>
              </w:rPr>
              <w:t xml:space="preserve">  </w:t>
            </w:r>
            <w:r w:rsidR="0095139F" w:rsidRPr="0095139F">
              <w:rPr>
                <w:rFonts w:asciiTheme="minorEastAsia" w:hAnsiTheme="minorEastAsia" w:cs="宋体" w:hint="eastAsia"/>
                <w:color w:val="000000"/>
                <w:kern w:val="0"/>
                <w:szCs w:val="21"/>
              </w:rPr>
              <w:t>南</w:t>
            </w:r>
          </w:p>
        </w:tc>
      </w:tr>
      <w:tr w:rsidR="00FA319A" w:rsidTr="00063C09">
        <w:trPr>
          <w:trHeight w:hRule="exact" w:val="737"/>
        </w:trPr>
        <w:tc>
          <w:tcPr>
            <w:tcW w:w="709" w:type="dxa"/>
            <w:vAlign w:val="center"/>
          </w:tcPr>
          <w:p w:rsidR="00FA319A"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4</w:t>
            </w:r>
          </w:p>
        </w:tc>
        <w:tc>
          <w:tcPr>
            <w:tcW w:w="609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能力导向：创业管理课程教学改革的实践与思考</w:t>
            </w:r>
          </w:p>
        </w:tc>
        <w:tc>
          <w:tcPr>
            <w:tcW w:w="198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长春光华学院</w:t>
            </w:r>
          </w:p>
        </w:tc>
        <w:tc>
          <w:tcPr>
            <w:tcW w:w="1984" w:type="dxa"/>
            <w:vAlign w:val="center"/>
          </w:tcPr>
          <w:p w:rsidR="00FA319A"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郭占元</w:t>
            </w:r>
          </w:p>
        </w:tc>
      </w:tr>
      <w:tr w:rsidR="00FA319A" w:rsidTr="00063C09">
        <w:trPr>
          <w:trHeight w:hRule="exact" w:val="737"/>
        </w:trPr>
        <w:tc>
          <w:tcPr>
            <w:tcW w:w="709" w:type="dxa"/>
            <w:vAlign w:val="center"/>
          </w:tcPr>
          <w:p w:rsidR="00FA319A"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5</w:t>
            </w:r>
          </w:p>
        </w:tc>
        <w:tc>
          <w:tcPr>
            <w:tcW w:w="609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基于企业研发模式的汽车专业人才培养模式改革探究</w:t>
            </w:r>
          </w:p>
        </w:tc>
        <w:tc>
          <w:tcPr>
            <w:tcW w:w="198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湖北汽车工业学院</w:t>
            </w:r>
          </w:p>
        </w:tc>
        <w:tc>
          <w:tcPr>
            <w:tcW w:w="1984" w:type="dxa"/>
            <w:vAlign w:val="center"/>
          </w:tcPr>
          <w:p w:rsidR="00FA319A"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韩同群</w:t>
            </w:r>
          </w:p>
        </w:tc>
      </w:tr>
      <w:tr w:rsidR="00FA319A" w:rsidTr="00063C09">
        <w:trPr>
          <w:trHeight w:hRule="exact" w:val="737"/>
        </w:trPr>
        <w:tc>
          <w:tcPr>
            <w:tcW w:w="709" w:type="dxa"/>
            <w:vAlign w:val="center"/>
          </w:tcPr>
          <w:p w:rsidR="00FA319A"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6</w:t>
            </w:r>
          </w:p>
        </w:tc>
        <w:tc>
          <w:tcPr>
            <w:tcW w:w="609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应用型本科专业核心课程综合改革的实践</w:t>
            </w:r>
          </w:p>
        </w:tc>
        <w:tc>
          <w:tcPr>
            <w:tcW w:w="198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北京联合大学</w:t>
            </w:r>
          </w:p>
        </w:tc>
        <w:tc>
          <w:tcPr>
            <w:tcW w:w="1984" w:type="dxa"/>
            <w:vAlign w:val="center"/>
          </w:tcPr>
          <w:p w:rsidR="00063C09" w:rsidRDefault="00063C09" w:rsidP="00063C09">
            <w:pPr>
              <w:widowControl/>
              <w:spacing w:line="24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李春旺  </w:t>
            </w:r>
            <w:r w:rsidR="0095139F" w:rsidRPr="0095139F">
              <w:rPr>
                <w:rFonts w:asciiTheme="minorEastAsia" w:hAnsiTheme="minorEastAsia" w:cs="宋体" w:hint="eastAsia"/>
                <w:color w:val="000000"/>
                <w:kern w:val="0"/>
                <w:szCs w:val="21"/>
              </w:rPr>
              <w:t>沈晓平</w:t>
            </w:r>
          </w:p>
          <w:p w:rsidR="00063C09" w:rsidRDefault="0095139F" w:rsidP="00063C09">
            <w:pPr>
              <w:widowControl/>
              <w:spacing w:line="240" w:lineRule="exact"/>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王</w:t>
            </w:r>
            <w:r w:rsidR="00063C09">
              <w:rPr>
                <w:rFonts w:asciiTheme="minorEastAsia" w:hAnsiTheme="minorEastAsia" w:cs="宋体" w:hint="eastAsia"/>
                <w:color w:val="000000"/>
                <w:kern w:val="0"/>
                <w:szCs w:val="21"/>
              </w:rPr>
              <w:t xml:space="preserve">  </w:t>
            </w:r>
            <w:proofErr w:type="gramStart"/>
            <w:r w:rsidR="00063C09">
              <w:rPr>
                <w:rFonts w:asciiTheme="minorEastAsia" w:hAnsiTheme="minorEastAsia" w:cs="宋体" w:hint="eastAsia"/>
                <w:color w:val="000000"/>
                <w:kern w:val="0"/>
                <w:szCs w:val="21"/>
              </w:rPr>
              <w:t>暄</w:t>
            </w:r>
            <w:proofErr w:type="gramEnd"/>
            <w:r w:rsidR="00063C09">
              <w:rPr>
                <w:rFonts w:asciiTheme="minorEastAsia" w:hAnsiTheme="minorEastAsia" w:cs="宋体" w:hint="eastAsia"/>
                <w:color w:val="000000"/>
                <w:kern w:val="0"/>
                <w:szCs w:val="21"/>
              </w:rPr>
              <w:t xml:space="preserve">  </w:t>
            </w:r>
            <w:r w:rsidRPr="0095139F">
              <w:rPr>
                <w:rFonts w:asciiTheme="minorEastAsia" w:hAnsiTheme="minorEastAsia" w:cs="宋体" w:hint="eastAsia"/>
                <w:color w:val="000000"/>
                <w:kern w:val="0"/>
                <w:szCs w:val="21"/>
              </w:rPr>
              <w:t>薛文静</w:t>
            </w:r>
          </w:p>
          <w:p w:rsidR="00FA319A" w:rsidRPr="00C71AAF" w:rsidRDefault="0095139F" w:rsidP="00063C09">
            <w:pPr>
              <w:widowControl/>
              <w:spacing w:line="240" w:lineRule="exact"/>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侯秀丽</w:t>
            </w:r>
          </w:p>
        </w:tc>
      </w:tr>
      <w:tr w:rsidR="00FA319A" w:rsidTr="00063C09">
        <w:trPr>
          <w:trHeight w:hRule="exact" w:val="737"/>
        </w:trPr>
        <w:tc>
          <w:tcPr>
            <w:tcW w:w="709" w:type="dxa"/>
            <w:vAlign w:val="center"/>
          </w:tcPr>
          <w:p w:rsidR="00FA319A"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7</w:t>
            </w:r>
          </w:p>
        </w:tc>
        <w:tc>
          <w:tcPr>
            <w:tcW w:w="609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基于PBL与LBL整合的应用型课程教学范式改革探索</w:t>
            </w:r>
          </w:p>
        </w:tc>
        <w:tc>
          <w:tcPr>
            <w:tcW w:w="1985" w:type="dxa"/>
            <w:vAlign w:val="center"/>
          </w:tcPr>
          <w:p w:rsidR="00FA319A"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常州工学院</w:t>
            </w:r>
          </w:p>
        </w:tc>
        <w:tc>
          <w:tcPr>
            <w:tcW w:w="1984" w:type="dxa"/>
            <w:vAlign w:val="center"/>
          </w:tcPr>
          <w:p w:rsidR="00FA319A" w:rsidRPr="00C71AAF" w:rsidRDefault="0095139F" w:rsidP="00C71AAF">
            <w:pPr>
              <w:widowControl/>
              <w:jc w:val="center"/>
              <w:rPr>
                <w:rFonts w:asciiTheme="minorEastAsia" w:hAnsiTheme="minorEastAsia" w:cs="宋体"/>
                <w:color w:val="000000"/>
                <w:kern w:val="0"/>
                <w:szCs w:val="21"/>
              </w:rPr>
            </w:pPr>
            <w:proofErr w:type="gramStart"/>
            <w:r w:rsidRPr="0095139F">
              <w:rPr>
                <w:rFonts w:asciiTheme="minorEastAsia" w:hAnsiTheme="minorEastAsia" w:cs="宋体" w:hint="eastAsia"/>
                <w:color w:val="000000"/>
                <w:kern w:val="0"/>
                <w:szCs w:val="21"/>
              </w:rPr>
              <w:t>江昌勇</w:t>
            </w:r>
            <w:proofErr w:type="gramEnd"/>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8</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高职PLC与变频器应用技术课程的项目化教学改革实践</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广西电力职业技术学院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陆克</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9</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跨境</w:t>
            </w:r>
            <w:proofErr w:type="gramStart"/>
            <w:r w:rsidRPr="00242A19">
              <w:rPr>
                <w:rFonts w:asciiTheme="minorEastAsia" w:hAnsiTheme="minorEastAsia" w:cs="宋体" w:hint="eastAsia"/>
                <w:color w:val="000000"/>
                <w:kern w:val="0"/>
                <w:szCs w:val="21"/>
              </w:rPr>
              <w:t>电商新形势</w:t>
            </w:r>
            <w:proofErr w:type="gramEnd"/>
            <w:r w:rsidRPr="00242A19">
              <w:rPr>
                <w:rFonts w:asciiTheme="minorEastAsia" w:hAnsiTheme="minorEastAsia" w:cs="宋体" w:hint="eastAsia"/>
                <w:color w:val="000000"/>
                <w:kern w:val="0"/>
                <w:szCs w:val="21"/>
              </w:rPr>
              <w:t>下国际贸易实务应用型课程建设探析</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新余学院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胡智斌</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10</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“互联网+”环境下现代学徒制教学模型构建探析</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江苏农林职业技术学院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proofErr w:type="gramStart"/>
            <w:r w:rsidRPr="0095139F">
              <w:rPr>
                <w:rFonts w:asciiTheme="minorEastAsia" w:hAnsiTheme="minorEastAsia" w:cs="宋体" w:hint="eastAsia"/>
                <w:color w:val="000000"/>
                <w:kern w:val="0"/>
                <w:szCs w:val="21"/>
              </w:rPr>
              <w:t>贾小伟</w:t>
            </w:r>
            <w:proofErr w:type="gramEnd"/>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11</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基于在线教学平台的应用技术型高校仪器分析课程模块化混合式教学探讨</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广西科技大学鹿山学院</w:t>
            </w:r>
          </w:p>
        </w:tc>
        <w:tc>
          <w:tcPr>
            <w:tcW w:w="1984" w:type="dxa"/>
            <w:vAlign w:val="center"/>
          </w:tcPr>
          <w:p w:rsidR="00C71AAF" w:rsidRPr="00C71AAF" w:rsidRDefault="0095139F" w:rsidP="00063C09">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蔡锦源</w:t>
            </w:r>
            <w:r w:rsidR="00063C09">
              <w:rPr>
                <w:rFonts w:asciiTheme="minorEastAsia" w:hAnsiTheme="minorEastAsia" w:cs="宋体" w:hint="eastAsia"/>
                <w:color w:val="000000"/>
                <w:kern w:val="0"/>
                <w:szCs w:val="21"/>
              </w:rPr>
              <w:t xml:space="preserve">  </w:t>
            </w:r>
            <w:r w:rsidRPr="0095139F">
              <w:rPr>
                <w:rFonts w:asciiTheme="minorEastAsia" w:hAnsiTheme="minorEastAsia" w:cs="宋体" w:hint="eastAsia"/>
                <w:color w:val="000000"/>
                <w:kern w:val="0"/>
                <w:szCs w:val="21"/>
              </w:rPr>
              <w:t>黄文富</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12</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基础课程教学与考试模式的创新与实践——以江苏农林职业技术学院为例</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江苏农林职业技术学院</w:t>
            </w:r>
          </w:p>
        </w:tc>
        <w:tc>
          <w:tcPr>
            <w:tcW w:w="1984" w:type="dxa"/>
            <w:vAlign w:val="center"/>
          </w:tcPr>
          <w:p w:rsidR="00C71AAF" w:rsidRPr="00C71AAF" w:rsidRDefault="00063C09"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梅  </w:t>
            </w:r>
            <w:proofErr w:type="gramStart"/>
            <w:r>
              <w:rPr>
                <w:rFonts w:asciiTheme="minorEastAsia" w:hAnsiTheme="minorEastAsia" w:cs="宋体" w:hint="eastAsia"/>
                <w:color w:val="000000"/>
                <w:kern w:val="0"/>
                <w:szCs w:val="21"/>
              </w:rPr>
              <w:t>霞</w:t>
            </w:r>
            <w:proofErr w:type="gramEnd"/>
            <w:r>
              <w:rPr>
                <w:rFonts w:asciiTheme="minorEastAsia" w:hAnsiTheme="minorEastAsia" w:cs="宋体" w:hint="eastAsia"/>
                <w:color w:val="000000"/>
                <w:kern w:val="0"/>
                <w:szCs w:val="21"/>
              </w:rPr>
              <w:t xml:space="preserve">  </w:t>
            </w:r>
            <w:r w:rsidR="0095139F" w:rsidRPr="0095139F">
              <w:rPr>
                <w:rFonts w:asciiTheme="minorEastAsia" w:hAnsiTheme="minorEastAsia" w:cs="宋体" w:hint="eastAsia"/>
                <w:color w:val="000000"/>
                <w:kern w:val="0"/>
                <w:szCs w:val="21"/>
              </w:rPr>
              <w:t>蔡井伟</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13</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应用型本科院校案例式教学与学生评价的探索与实践——以《财务分析》课程为例</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洛阳理工学院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曹丽娟</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14</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汉语言文学专业文化创意课程群“创造性学习”探索</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浙江万里学院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孙敏明</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15</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基于荷兰CBL的高职旅游类专业项目课程体系和教学模式的改革与实践</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青岛职业技术学院</w:t>
            </w:r>
          </w:p>
        </w:tc>
        <w:tc>
          <w:tcPr>
            <w:tcW w:w="1984" w:type="dxa"/>
            <w:vAlign w:val="center"/>
          </w:tcPr>
          <w:p w:rsidR="00063C09" w:rsidRDefault="00063C09" w:rsidP="00063C09">
            <w:pPr>
              <w:widowControl/>
              <w:jc w:val="center"/>
              <w:rPr>
                <w:rFonts w:asciiTheme="minorEastAsia" w:hAnsiTheme="minorEastAsia" w:cs="宋体"/>
                <w:color w:val="000000"/>
                <w:kern w:val="0"/>
                <w:szCs w:val="21"/>
              </w:rPr>
            </w:pPr>
            <w:proofErr w:type="gramStart"/>
            <w:r>
              <w:rPr>
                <w:rFonts w:asciiTheme="minorEastAsia" w:hAnsiTheme="minorEastAsia" w:cs="宋体" w:hint="eastAsia"/>
                <w:color w:val="000000"/>
                <w:kern w:val="0"/>
                <w:szCs w:val="21"/>
              </w:rPr>
              <w:t>齐洪利</w:t>
            </w:r>
            <w:proofErr w:type="gramEnd"/>
            <w:r>
              <w:rPr>
                <w:rFonts w:asciiTheme="minorEastAsia" w:hAnsiTheme="minorEastAsia" w:cs="宋体" w:hint="eastAsia"/>
                <w:color w:val="000000"/>
                <w:kern w:val="0"/>
                <w:szCs w:val="21"/>
              </w:rPr>
              <w:t xml:space="preserve">  </w:t>
            </w:r>
            <w:r w:rsidR="0095139F" w:rsidRPr="0095139F">
              <w:rPr>
                <w:rFonts w:asciiTheme="minorEastAsia" w:hAnsiTheme="minorEastAsia" w:cs="宋体" w:hint="eastAsia"/>
                <w:color w:val="000000"/>
                <w:kern w:val="0"/>
                <w:szCs w:val="21"/>
              </w:rPr>
              <w:t>孙</w:t>
            </w:r>
            <w:r>
              <w:rPr>
                <w:rFonts w:asciiTheme="minorEastAsia" w:hAnsiTheme="minorEastAsia" w:cs="宋体" w:hint="eastAsia"/>
                <w:color w:val="000000"/>
                <w:kern w:val="0"/>
                <w:szCs w:val="21"/>
              </w:rPr>
              <w:t xml:space="preserve">  </w:t>
            </w:r>
            <w:proofErr w:type="gramStart"/>
            <w:r w:rsidR="0095139F" w:rsidRPr="0095139F">
              <w:rPr>
                <w:rFonts w:asciiTheme="minorEastAsia" w:hAnsiTheme="minorEastAsia" w:cs="宋体" w:hint="eastAsia"/>
                <w:color w:val="000000"/>
                <w:kern w:val="0"/>
                <w:szCs w:val="21"/>
              </w:rPr>
              <w:t>娈</w:t>
            </w:r>
            <w:proofErr w:type="gramEnd"/>
          </w:p>
          <w:p w:rsidR="00C71AAF" w:rsidRPr="00C71AAF" w:rsidRDefault="0095139F" w:rsidP="00063C09">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张玉峰</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16</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互联网+</w:t>
            </w:r>
            <w:proofErr w:type="gramStart"/>
            <w:r w:rsidRPr="00242A19">
              <w:rPr>
                <w:rFonts w:asciiTheme="minorEastAsia" w:hAnsiTheme="minorEastAsia" w:cs="宋体" w:hint="eastAsia"/>
                <w:color w:val="000000"/>
                <w:kern w:val="0"/>
                <w:szCs w:val="21"/>
              </w:rPr>
              <w:t>微信公众</w:t>
            </w:r>
            <w:proofErr w:type="gramEnd"/>
            <w:r w:rsidRPr="00242A19">
              <w:rPr>
                <w:rFonts w:asciiTheme="minorEastAsia" w:hAnsiTheme="minorEastAsia" w:cs="宋体" w:hint="eastAsia"/>
                <w:color w:val="000000"/>
                <w:kern w:val="0"/>
                <w:szCs w:val="21"/>
              </w:rPr>
              <w:t>平台在医学教学质量监控体系中的运用</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曲靖医学高等专科学校</w:t>
            </w:r>
          </w:p>
        </w:tc>
        <w:tc>
          <w:tcPr>
            <w:tcW w:w="1984" w:type="dxa"/>
            <w:vAlign w:val="center"/>
          </w:tcPr>
          <w:p w:rsidR="00063C09" w:rsidRDefault="00063C09" w:rsidP="00C71AAF">
            <w:pPr>
              <w:widowControl/>
              <w:jc w:val="center"/>
              <w:rPr>
                <w:rFonts w:asciiTheme="minorEastAsia" w:hAnsiTheme="minorEastAsia" w:cs="宋体"/>
                <w:color w:val="000000"/>
                <w:kern w:val="0"/>
                <w:szCs w:val="21"/>
              </w:rPr>
            </w:pPr>
            <w:proofErr w:type="gramStart"/>
            <w:r>
              <w:rPr>
                <w:rFonts w:asciiTheme="minorEastAsia" w:hAnsiTheme="minorEastAsia" w:cs="宋体" w:hint="eastAsia"/>
                <w:color w:val="000000"/>
                <w:kern w:val="0"/>
                <w:szCs w:val="21"/>
              </w:rPr>
              <w:t>濮宏积</w:t>
            </w:r>
            <w:proofErr w:type="gramEnd"/>
            <w:r>
              <w:rPr>
                <w:rFonts w:asciiTheme="minorEastAsia" w:hAnsiTheme="minorEastAsia" w:cs="宋体" w:hint="eastAsia"/>
                <w:color w:val="000000"/>
                <w:kern w:val="0"/>
                <w:szCs w:val="21"/>
              </w:rPr>
              <w:t xml:space="preserve">  王  </w:t>
            </w:r>
            <w:proofErr w:type="gramStart"/>
            <w:r>
              <w:rPr>
                <w:rFonts w:asciiTheme="minorEastAsia" w:hAnsiTheme="minorEastAsia" w:cs="宋体" w:hint="eastAsia"/>
                <w:color w:val="000000"/>
                <w:kern w:val="0"/>
                <w:szCs w:val="21"/>
              </w:rPr>
              <w:t>娟</w:t>
            </w:r>
            <w:proofErr w:type="gramEnd"/>
          </w:p>
          <w:p w:rsidR="00C71AAF" w:rsidRPr="00C71AAF" w:rsidRDefault="00063C09"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黄晓云  </w:t>
            </w:r>
            <w:r w:rsidR="0095139F" w:rsidRPr="0095139F">
              <w:rPr>
                <w:rFonts w:asciiTheme="minorEastAsia" w:hAnsiTheme="minorEastAsia" w:cs="宋体" w:hint="eastAsia"/>
                <w:color w:val="000000"/>
                <w:kern w:val="0"/>
                <w:szCs w:val="21"/>
              </w:rPr>
              <w:t>尹华玲</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17</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《营销组合策略规划与实施》课程改革的探索与实践</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青岛职业技术学院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李</w:t>
            </w:r>
            <w:r w:rsidR="00063C09">
              <w:rPr>
                <w:rFonts w:asciiTheme="minorEastAsia" w:hAnsiTheme="minorEastAsia" w:cs="宋体" w:hint="eastAsia"/>
                <w:color w:val="000000"/>
                <w:kern w:val="0"/>
                <w:szCs w:val="21"/>
              </w:rPr>
              <w:t xml:space="preserve">  琴  </w:t>
            </w:r>
            <w:r w:rsidRPr="0095139F">
              <w:rPr>
                <w:rFonts w:asciiTheme="minorEastAsia" w:hAnsiTheme="minorEastAsia" w:cs="宋体" w:hint="eastAsia"/>
                <w:color w:val="000000"/>
                <w:kern w:val="0"/>
                <w:szCs w:val="21"/>
              </w:rPr>
              <w:t>王</w:t>
            </w:r>
            <w:r w:rsidR="00063C09">
              <w:rPr>
                <w:rFonts w:asciiTheme="minorEastAsia" w:hAnsiTheme="minorEastAsia" w:cs="宋体" w:hint="eastAsia"/>
                <w:color w:val="000000"/>
                <w:kern w:val="0"/>
                <w:szCs w:val="21"/>
              </w:rPr>
              <w:t xml:space="preserve">  </w:t>
            </w:r>
            <w:r w:rsidRPr="0095139F">
              <w:rPr>
                <w:rFonts w:asciiTheme="minorEastAsia" w:hAnsiTheme="minorEastAsia" w:cs="宋体" w:hint="eastAsia"/>
                <w:color w:val="000000"/>
                <w:kern w:val="0"/>
                <w:szCs w:val="21"/>
              </w:rPr>
              <w:t>云</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lastRenderedPageBreak/>
              <w:t>18</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为学生打下语文和精神的底子——中国优秀传统文化导读课程的开发与实施</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proofErr w:type="gramStart"/>
            <w:r w:rsidRPr="00242A19">
              <w:rPr>
                <w:rFonts w:asciiTheme="minorEastAsia" w:hAnsiTheme="minorEastAsia" w:cs="宋体" w:hint="eastAsia"/>
                <w:color w:val="000000"/>
                <w:kern w:val="0"/>
                <w:szCs w:val="21"/>
              </w:rPr>
              <w:t>荆</w:t>
            </w:r>
            <w:proofErr w:type="gramEnd"/>
            <w:r w:rsidRPr="00242A19">
              <w:rPr>
                <w:rFonts w:asciiTheme="minorEastAsia" w:hAnsiTheme="minorEastAsia" w:cs="宋体" w:hint="eastAsia"/>
                <w:color w:val="000000"/>
                <w:kern w:val="0"/>
                <w:szCs w:val="21"/>
              </w:rPr>
              <w:t>门市教育科学研究所</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proofErr w:type="gramStart"/>
            <w:r w:rsidRPr="0095139F">
              <w:rPr>
                <w:rFonts w:asciiTheme="minorEastAsia" w:hAnsiTheme="minorEastAsia" w:cs="宋体" w:hint="eastAsia"/>
                <w:color w:val="000000"/>
                <w:kern w:val="0"/>
                <w:szCs w:val="21"/>
              </w:rPr>
              <w:t>左昌伦</w:t>
            </w:r>
            <w:proofErr w:type="gramEnd"/>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19</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高职《电子技术》课程混合式教学模式探索</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青岛港湾职业技术学院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武玉升</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20</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任务驱动、学以致用——谈《杜鹃花栽培技术》课程教学模式</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辽东学院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张艳红</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21</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MOOC对高校计算机基础课教学的影响及对策研究</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河南师范大学新联学院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proofErr w:type="gramStart"/>
            <w:r w:rsidRPr="0095139F">
              <w:rPr>
                <w:rFonts w:asciiTheme="minorEastAsia" w:hAnsiTheme="minorEastAsia" w:cs="宋体" w:hint="eastAsia"/>
                <w:color w:val="000000"/>
                <w:kern w:val="0"/>
                <w:szCs w:val="21"/>
              </w:rPr>
              <w:t>南书坡</w:t>
            </w:r>
            <w:proofErr w:type="gramEnd"/>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22</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《国际传媒理论与实务》课程的设计与实践</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北京吉利学院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王海燕</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23</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创新创业教育融入应用型人才培养全过程的实践探索——以齐齐哈尔工程学院为例</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齐齐哈尔工程学院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陈  广</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24</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建筑材料与检测课程改革的研究</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重庆交通职业学院</w:t>
            </w:r>
          </w:p>
        </w:tc>
        <w:tc>
          <w:tcPr>
            <w:tcW w:w="1984" w:type="dxa"/>
            <w:vAlign w:val="center"/>
          </w:tcPr>
          <w:p w:rsidR="0095139F" w:rsidRDefault="0095139F" w:rsidP="009513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田曼丽  周  </w:t>
            </w:r>
            <w:proofErr w:type="gramStart"/>
            <w:r w:rsidRPr="0095139F">
              <w:rPr>
                <w:rFonts w:asciiTheme="minorEastAsia" w:hAnsiTheme="minorEastAsia" w:cs="宋体" w:hint="eastAsia"/>
                <w:color w:val="000000"/>
                <w:kern w:val="0"/>
                <w:szCs w:val="21"/>
              </w:rPr>
              <w:t>琰</w:t>
            </w:r>
            <w:proofErr w:type="gramEnd"/>
          </w:p>
          <w:p w:rsidR="00C71AAF" w:rsidRPr="00C71AAF" w:rsidRDefault="0095139F" w:rsidP="0095139F">
            <w:pPr>
              <w:widowControl/>
              <w:jc w:val="center"/>
              <w:rPr>
                <w:rFonts w:asciiTheme="minorEastAsia" w:hAnsiTheme="minorEastAsia" w:cs="宋体"/>
                <w:color w:val="000000"/>
                <w:kern w:val="0"/>
                <w:szCs w:val="21"/>
              </w:rPr>
            </w:pPr>
            <w:proofErr w:type="gramStart"/>
            <w:r>
              <w:rPr>
                <w:rFonts w:asciiTheme="minorEastAsia" w:hAnsiTheme="minorEastAsia" w:cs="宋体" w:hint="eastAsia"/>
                <w:color w:val="000000"/>
                <w:kern w:val="0"/>
                <w:szCs w:val="21"/>
              </w:rPr>
              <w:t>桂许兰</w:t>
            </w:r>
            <w:proofErr w:type="gramEnd"/>
            <w:r>
              <w:rPr>
                <w:rFonts w:asciiTheme="minorEastAsia" w:hAnsiTheme="minorEastAsia" w:cs="宋体" w:hint="eastAsia"/>
                <w:color w:val="000000"/>
                <w:kern w:val="0"/>
                <w:szCs w:val="21"/>
              </w:rPr>
              <w:t xml:space="preserve">  </w:t>
            </w:r>
            <w:r w:rsidRPr="0095139F">
              <w:rPr>
                <w:rFonts w:asciiTheme="minorEastAsia" w:hAnsiTheme="minorEastAsia" w:cs="宋体" w:hint="eastAsia"/>
                <w:color w:val="000000"/>
                <w:kern w:val="0"/>
                <w:szCs w:val="21"/>
              </w:rPr>
              <w:t>王秋云</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25</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基于能力本位的“学—做—思”课程教学过程管理改革——以汉语国际教育专业《现代汉语》课程教学为例</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湖北第二师范学院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盛银花</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26</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应用型高校“对接嵌入式”通识选修课程探索与实践——以《大学生人际交往学》课程为例</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重庆科技学院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杨睿宇</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27</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基于模块化项目教学的课程改革与实践——以应用心理学专业《团体辅导》为例</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邯郸学院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张丽娟</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28</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把企业搬进校园，助力虚拟仿真实践教学——谈VBSE跨专业综合实训课程教学改革</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南昌工学院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 xml:space="preserve">程  </w:t>
            </w:r>
            <w:proofErr w:type="gramStart"/>
            <w:r>
              <w:rPr>
                <w:rFonts w:asciiTheme="minorEastAsia" w:hAnsiTheme="minorEastAsia" w:cs="宋体" w:hint="eastAsia"/>
                <w:color w:val="000000"/>
                <w:kern w:val="0"/>
                <w:szCs w:val="21"/>
              </w:rPr>
              <w:t>娟</w:t>
            </w:r>
            <w:proofErr w:type="gramEnd"/>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29</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培养“应用型财经人才”会计学专业教学模式研究</w:t>
            </w:r>
          </w:p>
        </w:tc>
        <w:tc>
          <w:tcPr>
            <w:tcW w:w="198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呼伦贝尔学院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刘启云</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30</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参与式模拟法庭课程建设报告</w:t>
            </w:r>
          </w:p>
        </w:tc>
        <w:tc>
          <w:tcPr>
            <w:tcW w:w="1985"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北京城市学院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缪仁康</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31</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新形势下应用型高校“工程制图”课程的改革与实践</w:t>
            </w:r>
          </w:p>
        </w:tc>
        <w:tc>
          <w:tcPr>
            <w:tcW w:w="1985"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营口理工学院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于美丽</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32</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基于网络直播与线下教学相结合的混合教学模式应用研究</w:t>
            </w:r>
          </w:p>
        </w:tc>
        <w:tc>
          <w:tcPr>
            <w:tcW w:w="1985"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云南工商学院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proofErr w:type="gramStart"/>
            <w:r>
              <w:rPr>
                <w:rFonts w:asciiTheme="minorEastAsia" w:hAnsiTheme="minorEastAsia" w:cs="宋体" w:hint="eastAsia"/>
                <w:color w:val="000000"/>
                <w:kern w:val="0"/>
                <w:szCs w:val="21"/>
              </w:rPr>
              <w:t>勾</w:t>
            </w:r>
            <w:proofErr w:type="gramEnd"/>
            <w:r>
              <w:rPr>
                <w:rFonts w:asciiTheme="minorEastAsia" w:hAnsiTheme="minorEastAsia" w:cs="宋体" w:hint="eastAsia"/>
                <w:color w:val="000000"/>
                <w:kern w:val="0"/>
                <w:szCs w:val="21"/>
              </w:rPr>
              <w:t xml:space="preserve">  英</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33</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互补、互动、互融——信息技术发展下设计学科教学模式的整合</w:t>
            </w:r>
          </w:p>
        </w:tc>
        <w:tc>
          <w:tcPr>
            <w:tcW w:w="1985"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四川传媒学院</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王黎</w:t>
            </w:r>
            <w:proofErr w:type="gramStart"/>
            <w:r>
              <w:rPr>
                <w:rFonts w:asciiTheme="minorEastAsia" w:hAnsiTheme="minorEastAsia" w:cs="宋体" w:hint="eastAsia"/>
                <w:color w:val="000000"/>
                <w:kern w:val="0"/>
                <w:szCs w:val="21"/>
              </w:rPr>
              <w:t>黎</w:t>
            </w:r>
            <w:proofErr w:type="gramEnd"/>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34</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基于CDIO模式的应用型课程教学改革研究与实践——以《计算机网络》课程为例</w:t>
            </w:r>
          </w:p>
        </w:tc>
        <w:tc>
          <w:tcPr>
            <w:tcW w:w="1985"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西安培华学院</w:t>
            </w:r>
          </w:p>
        </w:tc>
        <w:tc>
          <w:tcPr>
            <w:tcW w:w="1984" w:type="dxa"/>
            <w:vAlign w:val="center"/>
          </w:tcPr>
          <w:p w:rsidR="0095139F" w:rsidRPr="00C71AAF" w:rsidRDefault="0095139F" w:rsidP="0095139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张  伟</w:t>
            </w:r>
          </w:p>
        </w:tc>
      </w:tr>
      <w:tr w:rsidR="00C71AAF" w:rsidTr="00063C09">
        <w:trPr>
          <w:trHeight w:hRule="exact" w:val="737"/>
        </w:trPr>
        <w:tc>
          <w:tcPr>
            <w:tcW w:w="709" w:type="dxa"/>
            <w:vAlign w:val="center"/>
          </w:tcPr>
          <w:p w:rsidR="00C71AAF" w:rsidRPr="00C71AAF" w:rsidRDefault="00C71AAF" w:rsidP="00C71AAF">
            <w:pPr>
              <w:widowControl/>
              <w:jc w:val="center"/>
              <w:rPr>
                <w:rFonts w:asciiTheme="minorEastAsia" w:hAnsiTheme="minorEastAsia" w:cs="宋体"/>
                <w:color w:val="000000"/>
                <w:kern w:val="0"/>
                <w:szCs w:val="21"/>
              </w:rPr>
            </w:pPr>
            <w:r w:rsidRPr="00C71AAF">
              <w:rPr>
                <w:rFonts w:asciiTheme="minorEastAsia" w:hAnsiTheme="minorEastAsia" w:cs="宋体" w:hint="eastAsia"/>
                <w:color w:val="000000"/>
                <w:kern w:val="0"/>
                <w:szCs w:val="21"/>
              </w:rPr>
              <w:t>35</w:t>
            </w:r>
          </w:p>
        </w:tc>
        <w:tc>
          <w:tcPr>
            <w:tcW w:w="6095" w:type="dxa"/>
            <w:vAlign w:val="center"/>
          </w:tcPr>
          <w:p w:rsidR="00C71AAF" w:rsidRPr="00C71AAF" w:rsidRDefault="00242A19" w:rsidP="00C71AAF">
            <w:pPr>
              <w:widowControl/>
              <w:jc w:val="center"/>
              <w:rPr>
                <w:rFonts w:asciiTheme="minorEastAsia" w:hAnsiTheme="minorEastAsia" w:cs="宋体"/>
                <w:color w:val="000000"/>
                <w:kern w:val="0"/>
                <w:szCs w:val="21"/>
              </w:rPr>
            </w:pPr>
            <w:r w:rsidRPr="00242A19">
              <w:rPr>
                <w:rFonts w:asciiTheme="minorEastAsia" w:hAnsiTheme="minorEastAsia" w:cs="宋体" w:hint="eastAsia"/>
                <w:color w:val="000000"/>
                <w:kern w:val="0"/>
                <w:szCs w:val="21"/>
              </w:rPr>
              <w:t>地方应用型高等院校企业导师制有效互动的模式初探——基于滇西应用技术大学珠宝学院创新型教育模式</w:t>
            </w:r>
          </w:p>
        </w:tc>
        <w:tc>
          <w:tcPr>
            <w:tcW w:w="1985" w:type="dxa"/>
            <w:vAlign w:val="center"/>
          </w:tcPr>
          <w:p w:rsidR="00C71AAF" w:rsidRPr="00C71AAF" w:rsidRDefault="0095139F" w:rsidP="00C71AAF">
            <w:pPr>
              <w:widowControl/>
              <w:jc w:val="center"/>
              <w:rPr>
                <w:rFonts w:asciiTheme="minorEastAsia" w:hAnsiTheme="minorEastAsia" w:cs="宋体"/>
                <w:color w:val="000000"/>
                <w:kern w:val="0"/>
                <w:szCs w:val="21"/>
              </w:rPr>
            </w:pPr>
            <w:r w:rsidRPr="0095139F">
              <w:rPr>
                <w:rFonts w:asciiTheme="minorEastAsia" w:hAnsiTheme="minorEastAsia" w:cs="宋体" w:hint="eastAsia"/>
                <w:color w:val="000000"/>
                <w:kern w:val="0"/>
                <w:szCs w:val="21"/>
              </w:rPr>
              <w:t>滇西应用技术大学</w:t>
            </w:r>
          </w:p>
        </w:tc>
        <w:tc>
          <w:tcPr>
            <w:tcW w:w="1984" w:type="dxa"/>
            <w:vAlign w:val="center"/>
          </w:tcPr>
          <w:p w:rsidR="00C71AAF" w:rsidRPr="00C71AAF" w:rsidRDefault="0095139F" w:rsidP="00C71AA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杨益昌</w:t>
            </w:r>
          </w:p>
        </w:tc>
      </w:tr>
    </w:tbl>
    <w:p w:rsidR="00FA319A" w:rsidRPr="00C354A0" w:rsidRDefault="00FA319A" w:rsidP="00580016">
      <w:pPr>
        <w:pStyle w:val="a6"/>
        <w:shd w:val="clear" w:color="auto" w:fill="FFFFFF"/>
        <w:spacing w:after="0"/>
        <w:ind w:firstLineChars="100" w:firstLine="280"/>
        <w:jc w:val="both"/>
        <w:rPr>
          <w:rFonts w:ascii="方正小标宋简体" w:eastAsia="方正小标宋简体"/>
          <w:color w:val="000000"/>
          <w:sz w:val="28"/>
          <w:szCs w:val="28"/>
        </w:rPr>
      </w:pPr>
    </w:p>
    <w:p w:rsidR="00C71AAF" w:rsidRDefault="00C71AAF" w:rsidP="00580016">
      <w:pPr>
        <w:pStyle w:val="a6"/>
        <w:shd w:val="clear" w:color="auto" w:fill="FFFFFF"/>
        <w:spacing w:after="0"/>
        <w:ind w:firstLineChars="100" w:firstLine="280"/>
        <w:jc w:val="both"/>
        <w:rPr>
          <w:rFonts w:ascii="方正小标宋简体" w:eastAsia="方正小标宋简体"/>
          <w:color w:val="000000"/>
          <w:sz w:val="28"/>
          <w:szCs w:val="28"/>
        </w:rPr>
        <w:sectPr w:rsidR="00C71AAF" w:rsidSect="009D2644">
          <w:pgSz w:w="11906" w:h="16838"/>
          <w:pgMar w:top="1134" w:right="567" w:bottom="1134" w:left="567" w:header="851" w:footer="992" w:gutter="0"/>
          <w:cols w:space="425"/>
          <w:docGrid w:type="lines" w:linePitch="312"/>
        </w:sectPr>
      </w:pPr>
    </w:p>
    <w:p w:rsidR="00C354A0" w:rsidRDefault="00C354A0" w:rsidP="00580016">
      <w:pPr>
        <w:pStyle w:val="a6"/>
        <w:shd w:val="clear" w:color="auto" w:fill="FFFFFF"/>
        <w:spacing w:after="0"/>
        <w:ind w:firstLineChars="100" w:firstLine="280"/>
        <w:jc w:val="both"/>
        <w:rPr>
          <w:rFonts w:ascii="方正小标宋简体" w:eastAsia="方正小标宋简体"/>
          <w:color w:val="000000"/>
          <w:sz w:val="28"/>
          <w:szCs w:val="28"/>
        </w:rPr>
      </w:pPr>
      <w:r w:rsidRPr="00C354A0">
        <w:rPr>
          <w:rFonts w:ascii="方正小标宋简体" w:eastAsia="方正小标宋简体" w:hint="eastAsia"/>
          <w:color w:val="000000"/>
          <w:sz w:val="28"/>
          <w:szCs w:val="28"/>
        </w:rPr>
        <w:lastRenderedPageBreak/>
        <w:t>优秀组织奖</w:t>
      </w:r>
      <w:r>
        <w:rPr>
          <w:rFonts w:ascii="方正小标宋简体" w:eastAsia="方正小标宋简体" w:hint="eastAsia"/>
          <w:color w:val="000000"/>
          <w:sz w:val="28"/>
          <w:szCs w:val="28"/>
        </w:rPr>
        <w:t>：7个</w:t>
      </w:r>
    </w:p>
    <w:p w:rsidR="005568DF" w:rsidRDefault="005568DF" w:rsidP="00580016">
      <w:pPr>
        <w:pStyle w:val="a6"/>
        <w:shd w:val="clear" w:color="auto" w:fill="FFFFFF"/>
        <w:spacing w:after="0"/>
        <w:ind w:firstLineChars="100" w:firstLine="280"/>
        <w:jc w:val="both"/>
        <w:rPr>
          <w:rFonts w:ascii="方正小标宋简体" w:eastAsia="方正小标宋简体"/>
          <w:color w:val="000000"/>
          <w:sz w:val="28"/>
          <w:szCs w:val="28"/>
        </w:rPr>
      </w:pPr>
    </w:p>
    <w:tbl>
      <w:tblPr>
        <w:tblStyle w:val="a7"/>
        <w:tblW w:w="0" w:type="auto"/>
        <w:jc w:val="center"/>
        <w:tblInd w:w="-2580" w:type="dxa"/>
        <w:tblLook w:val="04A0" w:firstRow="1" w:lastRow="0" w:firstColumn="1" w:lastColumn="0" w:noHBand="0" w:noVBand="1"/>
      </w:tblPr>
      <w:tblGrid>
        <w:gridCol w:w="965"/>
        <w:gridCol w:w="7371"/>
      </w:tblGrid>
      <w:tr w:rsidR="005568DF" w:rsidTr="005568DF">
        <w:trPr>
          <w:trHeight w:hRule="exact" w:val="567"/>
          <w:jc w:val="center"/>
        </w:trPr>
        <w:tc>
          <w:tcPr>
            <w:tcW w:w="965" w:type="dxa"/>
            <w:vAlign w:val="center"/>
          </w:tcPr>
          <w:p w:rsidR="005568DF" w:rsidRPr="0004324C" w:rsidRDefault="005568DF" w:rsidP="0004324C">
            <w:pPr>
              <w:pStyle w:val="a6"/>
              <w:spacing w:after="0"/>
              <w:jc w:val="center"/>
              <w:rPr>
                <w:rFonts w:asciiTheme="minorEastAsia" w:eastAsiaTheme="minorEastAsia" w:hAnsiTheme="minorEastAsia" w:cstheme="minorBidi"/>
                <w:b/>
                <w:kern w:val="2"/>
                <w:sz w:val="21"/>
                <w:szCs w:val="21"/>
              </w:rPr>
            </w:pPr>
            <w:r w:rsidRPr="0004324C">
              <w:rPr>
                <w:rFonts w:asciiTheme="minorEastAsia" w:eastAsiaTheme="minorEastAsia" w:hAnsiTheme="minorEastAsia" w:cstheme="minorBidi" w:hint="eastAsia"/>
                <w:b/>
                <w:kern w:val="2"/>
                <w:sz w:val="21"/>
                <w:szCs w:val="21"/>
              </w:rPr>
              <w:t>序号</w:t>
            </w:r>
          </w:p>
        </w:tc>
        <w:tc>
          <w:tcPr>
            <w:tcW w:w="7371" w:type="dxa"/>
            <w:vAlign w:val="center"/>
          </w:tcPr>
          <w:p w:rsidR="005568DF" w:rsidRPr="0004324C" w:rsidRDefault="005568DF" w:rsidP="0004324C">
            <w:pPr>
              <w:pStyle w:val="a6"/>
              <w:spacing w:after="0"/>
              <w:jc w:val="center"/>
              <w:rPr>
                <w:rFonts w:asciiTheme="minorEastAsia" w:eastAsiaTheme="minorEastAsia" w:hAnsiTheme="minorEastAsia" w:cstheme="minorBidi"/>
                <w:b/>
                <w:kern w:val="2"/>
                <w:sz w:val="21"/>
                <w:szCs w:val="21"/>
              </w:rPr>
            </w:pPr>
            <w:r w:rsidRPr="0004324C">
              <w:rPr>
                <w:rFonts w:asciiTheme="minorEastAsia" w:eastAsiaTheme="minorEastAsia" w:hAnsiTheme="minorEastAsia" w:cstheme="minorBidi" w:hint="eastAsia"/>
                <w:b/>
                <w:kern w:val="2"/>
                <w:sz w:val="21"/>
                <w:szCs w:val="21"/>
              </w:rPr>
              <w:t>单位名称</w:t>
            </w:r>
          </w:p>
        </w:tc>
      </w:tr>
      <w:tr w:rsidR="005568DF" w:rsidTr="005568DF">
        <w:trPr>
          <w:trHeight w:hRule="exact" w:val="567"/>
          <w:jc w:val="center"/>
        </w:trPr>
        <w:tc>
          <w:tcPr>
            <w:tcW w:w="965"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1</w:t>
            </w:r>
          </w:p>
        </w:tc>
        <w:tc>
          <w:tcPr>
            <w:tcW w:w="7371" w:type="dxa"/>
            <w:vAlign w:val="center"/>
          </w:tcPr>
          <w:p w:rsidR="005568DF" w:rsidRPr="0004324C" w:rsidRDefault="004123E6"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青岛职业技术学院</w:t>
            </w:r>
          </w:p>
        </w:tc>
      </w:tr>
      <w:tr w:rsidR="005568DF" w:rsidTr="005568DF">
        <w:trPr>
          <w:trHeight w:hRule="exact" w:val="567"/>
          <w:jc w:val="center"/>
        </w:trPr>
        <w:tc>
          <w:tcPr>
            <w:tcW w:w="965"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2</w:t>
            </w:r>
          </w:p>
        </w:tc>
        <w:tc>
          <w:tcPr>
            <w:tcW w:w="7371"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邯郸学院</w:t>
            </w:r>
          </w:p>
        </w:tc>
      </w:tr>
      <w:tr w:rsidR="005568DF" w:rsidTr="005568DF">
        <w:trPr>
          <w:trHeight w:hRule="exact" w:val="567"/>
          <w:jc w:val="center"/>
        </w:trPr>
        <w:tc>
          <w:tcPr>
            <w:tcW w:w="965"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3</w:t>
            </w:r>
          </w:p>
        </w:tc>
        <w:tc>
          <w:tcPr>
            <w:tcW w:w="7371"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南昌工学院</w:t>
            </w:r>
          </w:p>
        </w:tc>
      </w:tr>
      <w:tr w:rsidR="005568DF" w:rsidTr="005568DF">
        <w:trPr>
          <w:trHeight w:hRule="exact" w:val="567"/>
          <w:jc w:val="center"/>
        </w:trPr>
        <w:tc>
          <w:tcPr>
            <w:tcW w:w="965"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7371"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呼伦贝尔学院</w:t>
            </w:r>
          </w:p>
        </w:tc>
      </w:tr>
      <w:tr w:rsidR="005568DF" w:rsidTr="005568DF">
        <w:trPr>
          <w:trHeight w:hRule="exact" w:val="567"/>
          <w:jc w:val="center"/>
        </w:trPr>
        <w:tc>
          <w:tcPr>
            <w:tcW w:w="965"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7371"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中国人民公安大学</w:t>
            </w:r>
          </w:p>
        </w:tc>
      </w:tr>
      <w:tr w:rsidR="005568DF" w:rsidTr="005568DF">
        <w:trPr>
          <w:trHeight w:hRule="exact" w:val="567"/>
          <w:jc w:val="center"/>
        </w:trPr>
        <w:tc>
          <w:tcPr>
            <w:tcW w:w="965"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7371" w:type="dxa"/>
            <w:vAlign w:val="center"/>
          </w:tcPr>
          <w:p w:rsidR="005568DF" w:rsidRPr="0004324C" w:rsidRDefault="004123E6"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齐齐哈尔工程学院</w:t>
            </w:r>
          </w:p>
        </w:tc>
      </w:tr>
      <w:tr w:rsidR="005568DF" w:rsidTr="005568DF">
        <w:trPr>
          <w:trHeight w:hRule="exact" w:val="567"/>
          <w:jc w:val="center"/>
        </w:trPr>
        <w:tc>
          <w:tcPr>
            <w:tcW w:w="965"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7371" w:type="dxa"/>
            <w:vAlign w:val="center"/>
          </w:tcPr>
          <w:p w:rsidR="005568DF" w:rsidRPr="0004324C" w:rsidRDefault="005568DF" w:rsidP="0004324C">
            <w:pPr>
              <w:pStyle w:val="a6"/>
              <w:spacing w:after="0"/>
              <w:jc w:val="center"/>
              <w:rPr>
                <w:rFonts w:asciiTheme="minorEastAsia" w:eastAsiaTheme="minorEastAsia" w:hAnsiTheme="minorEastAsia"/>
                <w:sz w:val="21"/>
                <w:szCs w:val="21"/>
              </w:rPr>
            </w:pPr>
            <w:r w:rsidRPr="0004324C">
              <w:rPr>
                <w:rFonts w:asciiTheme="minorEastAsia" w:eastAsiaTheme="minorEastAsia" w:hAnsiTheme="minorEastAsia" w:hint="eastAsia"/>
                <w:sz w:val="21"/>
                <w:szCs w:val="21"/>
              </w:rPr>
              <w:t>河南师范大学新联学院</w:t>
            </w:r>
          </w:p>
        </w:tc>
      </w:tr>
    </w:tbl>
    <w:p w:rsidR="000F1756" w:rsidRPr="000F1756" w:rsidRDefault="00580016" w:rsidP="0004324C">
      <w:pPr>
        <w:pStyle w:val="a6"/>
        <w:shd w:val="clear" w:color="auto" w:fill="FFFFFF"/>
        <w:spacing w:after="0"/>
        <w:ind w:firstLineChars="100" w:firstLine="320"/>
        <w:jc w:val="both"/>
        <w:rPr>
          <w:rFonts w:ascii="仿宋_GB2312" w:eastAsia="仿宋_GB2312"/>
          <w:sz w:val="32"/>
          <w:szCs w:val="32"/>
        </w:rPr>
      </w:pP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p>
    <w:sectPr w:rsidR="000F1756" w:rsidRPr="000F1756" w:rsidSect="009D2644">
      <w:pgSz w:w="11906" w:h="16838"/>
      <w:pgMar w:top="1134" w:right="567" w:bottom="1134"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9E" w:rsidRDefault="0067199E" w:rsidP="00422838">
      <w:r>
        <w:separator/>
      </w:r>
    </w:p>
  </w:endnote>
  <w:endnote w:type="continuationSeparator" w:id="0">
    <w:p w:rsidR="0067199E" w:rsidRDefault="0067199E" w:rsidP="0042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12962"/>
      <w:docPartObj>
        <w:docPartGallery w:val="Page Numbers (Bottom of Page)"/>
        <w:docPartUnique/>
      </w:docPartObj>
    </w:sdtPr>
    <w:sdtEndPr/>
    <w:sdtContent>
      <w:p w:rsidR="007D65D1" w:rsidRDefault="007D65D1">
        <w:pPr>
          <w:pStyle w:val="a5"/>
          <w:jc w:val="center"/>
        </w:pPr>
        <w:r>
          <w:fldChar w:fldCharType="begin"/>
        </w:r>
        <w:r>
          <w:instrText>PAGE   \* MERGEFORMAT</w:instrText>
        </w:r>
        <w:r>
          <w:fldChar w:fldCharType="separate"/>
        </w:r>
        <w:r w:rsidR="00DD53DB" w:rsidRPr="00DD53DB">
          <w:rPr>
            <w:noProof/>
            <w:lang w:val="zh-CN"/>
          </w:rPr>
          <w:t>4</w:t>
        </w:r>
        <w:r>
          <w:fldChar w:fldCharType="end"/>
        </w:r>
      </w:p>
    </w:sdtContent>
  </w:sdt>
  <w:p w:rsidR="007D65D1" w:rsidRDefault="007D65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9E" w:rsidRDefault="0067199E" w:rsidP="00422838">
      <w:r>
        <w:separator/>
      </w:r>
    </w:p>
  </w:footnote>
  <w:footnote w:type="continuationSeparator" w:id="0">
    <w:p w:rsidR="0067199E" w:rsidRDefault="0067199E" w:rsidP="00422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44"/>
    <w:rsid w:val="00016163"/>
    <w:rsid w:val="00026482"/>
    <w:rsid w:val="0004324C"/>
    <w:rsid w:val="00063C09"/>
    <w:rsid w:val="00067F6A"/>
    <w:rsid w:val="000A301C"/>
    <w:rsid w:val="000D7E74"/>
    <w:rsid w:val="000F0304"/>
    <w:rsid w:val="000F1756"/>
    <w:rsid w:val="000F1937"/>
    <w:rsid w:val="00107A47"/>
    <w:rsid w:val="001A05A1"/>
    <w:rsid w:val="00242A19"/>
    <w:rsid w:val="00294C48"/>
    <w:rsid w:val="00296375"/>
    <w:rsid w:val="002E68B5"/>
    <w:rsid w:val="002F7BA7"/>
    <w:rsid w:val="0030145A"/>
    <w:rsid w:val="00305833"/>
    <w:rsid w:val="003259EC"/>
    <w:rsid w:val="00336778"/>
    <w:rsid w:val="00341EDB"/>
    <w:rsid w:val="0036623E"/>
    <w:rsid w:val="00385DD3"/>
    <w:rsid w:val="003C2F17"/>
    <w:rsid w:val="003D00E6"/>
    <w:rsid w:val="004123E6"/>
    <w:rsid w:val="00414BFA"/>
    <w:rsid w:val="00422838"/>
    <w:rsid w:val="004250A7"/>
    <w:rsid w:val="00432D4E"/>
    <w:rsid w:val="00474AF9"/>
    <w:rsid w:val="00484322"/>
    <w:rsid w:val="004B35CF"/>
    <w:rsid w:val="005568DF"/>
    <w:rsid w:val="00580016"/>
    <w:rsid w:val="005B6164"/>
    <w:rsid w:val="005E70DB"/>
    <w:rsid w:val="006118F5"/>
    <w:rsid w:val="00614D09"/>
    <w:rsid w:val="00630042"/>
    <w:rsid w:val="006534B3"/>
    <w:rsid w:val="00671001"/>
    <w:rsid w:val="0067199E"/>
    <w:rsid w:val="006844BD"/>
    <w:rsid w:val="006B5E31"/>
    <w:rsid w:val="006C35CE"/>
    <w:rsid w:val="006C6759"/>
    <w:rsid w:val="00715124"/>
    <w:rsid w:val="007523AF"/>
    <w:rsid w:val="007C2D9D"/>
    <w:rsid w:val="007C4B1B"/>
    <w:rsid w:val="007D65D1"/>
    <w:rsid w:val="0080195D"/>
    <w:rsid w:val="00813EF5"/>
    <w:rsid w:val="0084146A"/>
    <w:rsid w:val="008453C7"/>
    <w:rsid w:val="008810EF"/>
    <w:rsid w:val="00881562"/>
    <w:rsid w:val="008965B4"/>
    <w:rsid w:val="008A3D44"/>
    <w:rsid w:val="008C3DB8"/>
    <w:rsid w:val="008D678F"/>
    <w:rsid w:val="008E33CE"/>
    <w:rsid w:val="00902F0D"/>
    <w:rsid w:val="009251BF"/>
    <w:rsid w:val="0095139F"/>
    <w:rsid w:val="00977136"/>
    <w:rsid w:val="009B3A02"/>
    <w:rsid w:val="009D2644"/>
    <w:rsid w:val="009D744E"/>
    <w:rsid w:val="00AE00DC"/>
    <w:rsid w:val="00AE6F5E"/>
    <w:rsid w:val="00B323BB"/>
    <w:rsid w:val="00B41C7D"/>
    <w:rsid w:val="00B71FF3"/>
    <w:rsid w:val="00B7400A"/>
    <w:rsid w:val="00BB1A07"/>
    <w:rsid w:val="00BD3267"/>
    <w:rsid w:val="00C02A8D"/>
    <w:rsid w:val="00C0736B"/>
    <w:rsid w:val="00C07B98"/>
    <w:rsid w:val="00C354A0"/>
    <w:rsid w:val="00C36341"/>
    <w:rsid w:val="00C71AAF"/>
    <w:rsid w:val="00C87D5B"/>
    <w:rsid w:val="00C90618"/>
    <w:rsid w:val="00CA47D6"/>
    <w:rsid w:val="00CB68EB"/>
    <w:rsid w:val="00D2192E"/>
    <w:rsid w:val="00D23E47"/>
    <w:rsid w:val="00D7149E"/>
    <w:rsid w:val="00D752B4"/>
    <w:rsid w:val="00D801FC"/>
    <w:rsid w:val="00D805D0"/>
    <w:rsid w:val="00D90EB5"/>
    <w:rsid w:val="00D95235"/>
    <w:rsid w:val="00DD53DB"/>
    <w:rsid w:val="00DF0D46"/>
    <w:rsid w:val="00E020F5"/>
    <w:rsid w:val="00E67EED"/>
    <w:rsid w:val="00E75399"/>
    <w:rsid w:val="00EA10D6"/>
    <w:rsid w:val="00EA5645"/>
    <w:rsid w:val="00F016A4"/>
    <w:rsid w:val="00F12F13"/>
    <w:rsid w:val="00F17F06"/>
    <w:rsid w:val="00F50252"/>
    <w:rsid w:val="00FA319A"/>
    <w:rsid w:val="00FF5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042"/>
    <w:pPr>
      <w:ind w:firstLineChars="200" w:firstLine="420"/>
    </w:pPr>
  </w:style>
  <w:style w:type="paragraph" w:styleId="a4">
    <w:name w:val="header"/>
    <w:basedOn w:val="a"/>
    <w:link w:val="Char"/>
    <w:uiPriority w:val="99"/>
    <w:unhideWhenUsed/>
    <w:rsid w:val="00422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2838"/>
    <w:rPr>
      <w:sz w:val="18"/>
      <w:szCs w:val="18"/>
    </w:rPr>
  </w:style>
  <w:style w:type="paragraph" w:styleId="a5">
    <w:name w:val="footer"/>
    <w:basedOn w:val="a"/>
    <w:link w:val="Char0"/>
    <w:uiPriority w:val="99"/>
    <w:unhideWhenUsed/>
    <w:rsid w:val="00422838"/>
    <w:pPr>
      <w:tabs>
        <w:tab w:val="center" w:pos="4153"/>
        <w:tab w:val="right" w:pos="8306"/>
      </w:tabs>
      <w:snapToGrid w:val="0"/>
      <w:jc w:val="left"/>
    </w:pPr>
    <w:rPr>
      <w:sz w:val="18"/>
      <w:szCs w:val="18"/>
    </w:rPr>
  </w:style>
  <w:style w:type="character" w:customStyle="1" w:styleId="Char0">
    <w:name w:val="页脚 Char"/>
    <w:basedOn w:val="a0"/>
    <w:link w:val="a5"/>
    <w:uiPriority w:val="99"/>
    <w:rsid w:val="00422838"/>
    <w:rPr>
      <w:sz w:val="18"/>
      <w:szCs w:val="18"/>
    </w:rPr>
  </w:style>
  <w:style w:type="paragraph" w:styleId="a6">
    <w:name w:val="Normal (Web)"/>
    <w:basedOn w:val="a"/>
    <w:unhideWhenUsed/>
    <w:qFormat/>
    <w:rsid w:val="00813EF5"/>
    <w:pPr>
      <w:widowControl/>
      <w:spacing w:after="150"/>
      <w:jc w:val="left"/>
    </w:pPr>
    <w:rPr>
      <w:rFonts w:ascii="宋体" w:eastAsia="宋体" w:hAnsi="宋体" w:cs="宋体"/>
      <w:kern w:val="0"/>
      <w:sz w:val="24"/>
      <w:szCs w:val="24"/>
    </w:rPr>
  </w:style>
  <w:style w:type="table" w:styleId="a7">
    <w:name w:val="Table Grid"/>
    <w:basedOn w:val="a1"/>
    <w:uiPriority w:val="59"/>
    <w:rsid w:val="0043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042"/>
    <w:pPr>
      <w:ind w:firstLineChars="200" w:firstLine="420"/>
    </w:pPr>
  </w:style>
  <w:style w:type="paragraph" w:styleId="a4">
    <w:name w:val="header"/>
    <w:basedOn w:val="a"/>
    <w:link w:val="Char"/>
    <w:uiPriority w:val="99"/>
    <w:unhideWhenUsed/>
    <w:rsid w:val="00422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2838"/>
    <w:rPr>
      <w:sz w:val="18"/>
      <w:szCs w:val="18"/>
    </w:rPr>
  </w:style>
  <w:style w:type="paragraph" w:styleId="a5">
    <w:name w:val="footer"/>
    <w:basedOn w:val="a"/>
    <w:link w:val="Char0"/>
    <w:uiPriority w:val="99"/>
    <w:unhideWhenUsed/>
    <w:rsid w:val="00422838"/>
    <w:pPr>
      <w:tabs>
        <w:tab w:val="center" w:pos="4153"/>
        <w:tab w:val="right" w:pos="8306"/>
      </w:tabs>
      <w:snapToGrid w:val="0"/>
      <w:jc w:val="left"/>
    </w:pPr>
    <w:rPr>
      <w:sz w:val="18"/>
      <w:szCs w:val="18"/>
    </w:rPr>
  </w:style>
  <w:style w:type="character" w:customStyle="1" w:styleId="Char0">
    <w:name w:val="页脚 Char"/>
    <w:basedOn w:val="a0"/>
    <w:link w:val="a5"/>
    <w:uiPriority w:val="99"/>
    <w:rsid w:val="00422838"/>
    <w:rPr>
      <w:sz w:val="18"/>
      <w:szCs w:val="18"/>
    </w:rPr>
  </w:style>
  <w:style w:type="paragraph" w:styleId="a6">
    <w:name w:val="Normal (Web)"/>
    <w:basedOn w:val="a"/>
    <w:unhideWhenUsed/>
    <w:qFormat/>
    <w:rsid w:val="00813EF5"/>
    <w:pPr>
      <w:widowControl/>
      <w:spacing w:after="150"/>
      <w:jc w:val="left"/>
    </w:pPr>
    <w:rPr>
      <w:rFonts w:ascii="宋体" w:eastAsia="宋体" w:hAnsi="宋体" w:cs="宋体"/>
      <w:kern w:val="0"/>
      <w:sz w:val="24"/>
      <w:szCs w:val="24"/>
    </w:rPr>
  </w:style>
  <w:style w:type="table" w:styleId="a7">
    <w:name w:val="Table Grid"/>
    <w:basedOn w:val="a1"/>
    <w:uiPriority w:val="59"/>
    <w:rsid w:val="0043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5560">
      <w:bodyDiv w:val="1"/>
      <w:marLeft w:val="0"/>
      <w:marRight w:val="0"/>
      <w:marTop w:val="0"/>
      <w:marBottom w:val="0"/>
      <w:divBdr>
        <w:top w:val="none" w:sz="0" w:space="0" w:color="auto"/>
        <w:left w:val="none" w:sz="0" w:space="0" w:color="auto"/>
        <w:bottom w:val="none" w:sz="0" w:space="0" w:color="auto"/>
        <w:right w:val="none" w:sz="0" w:space="0" w:color="auto"/>
      </w:divBdr>
    </w:div>
    <w:div w:id="8486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75CF-4BF5-4795-90B8-6CFD95DB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2016-11-29T08:11:00Z</cp:lastPrinted>
  <dcterms:created xsi:type="dcterms:W3CDTF">2016-11-25T06:29:00Z</dcterms:created>
  <dcterms:modified xsi:type="dcterms:W3CDTF">2016-11-29T08:38:00Z</dcterms:modified>
</cp:coreProperties>
</file>